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753" w:rsidRPr="0089135F" w:rsidRDefault="006F5753" w:rsidP="006F57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Итоговая контрольная работа по родной (русской) литературе (5 класс)</w:t>
      </w:r>
    </w:p>
    <w:p w:rsidR="006F5753" w:rsidRPr="0089135F" w:rsidRDefault="006F5753" w:rsidP="006F57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F5753" w:rsidRPr="0089135F" w:rsidRDefault="006F5753" w:rsidP="006F57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 1</w:t>
      </w:r>
    </w:p>
    <w:p w:rsidR="006F5753" w:rsidRPr="0089135F" w:rsidRDefault="006F5753" w:rsidP="006F5753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Соотнеси название литературного произведения и его автора</w:t>
      </w:r>
    </w:p>
    <w:p w:rsidR="006F5753" w:rsidRPr="0089135F" w:rsidRDefault="006F5753" w:rsidP="006F57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1) </w:t>
      </w:r>
      <w:proofErr w:type="spellStart"/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Б.Л.Пастернак</w:t>
      </w:r>
      <w:proofErr w:type="spellEnd"/>
    </w:p>
    <w:p w:rsidR="006F5753" w:rsidRPr="0089135F" w:rsidRDefault="006F5753" w:rsidP="006F57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2) </w:t>
      </w:r>
      <w:proofErr w:type="spellStart"/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И.А.Ильин</w:t>
      </w:r>
      <w:proofErr w:type="spellEnd"/>
    </w:p>
    <w:p w:rsidR="006F5753" w:rsidRPr="0089135F" w:rsidRDefault="006F5753" w:rsidP="006F57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3) </w:t>
      </w:r>
      <w:proofErr w:type="spellStart"/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А.И.Куприн</w:t>
      </w:r>
      <w:proofErr w:type="spellEnd"/>
    </w:p>
    <w:p w:rsidR="006F5753" w:rsidRPr="0089135F" w:rsidRDefault="006F5753" w:rsidP="006F57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4) </w:t>
      </w:r>
      <w:proofErr w:type="spellStart"/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И.С.Соколов</w:t>
      </w:r>
      <w:proofErr w:type="spellEnd"/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-Микитов</w:t>
      </w:r>
    </w:p>
    <w:p w:rsidR="006F5753" w:rsidRPr="0089135F" w:rsidRDefault="006F5753" w:rsidP="006F57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5) </w:t>
      </w:r>
      <w:proofErr w:type="spellStart"/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И.А.Крылов</w:t>
      </w:r>
      <w:proofErr w:type="spellEnd"/>
    </w:p>
    <w:p w:rsidR="006F5753" w:rsidRPr="0089135F" w:rsidRDefault="006F5753" w:rsidP="006F57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6) </w:t>
      </w:r>
      <w:proofErr w:type="spellStart"/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К.Г.Паустовский</w:t>
      </w:r>
      <w:proofErr w:type="spellEnd"/>
    </w:p>
    <w:p w:rsidR="006F5753" w:rsidRPr="0089135F" w:rsidRDefault="006F5753" w:rsidP="006F57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Ответ:</w:t>
      </w:r>
    </w:p>
    <w:p w:rsidR="006F5753" w:rsidRPr="0089135F" w:rsidRDefault="006F5753" w:rsidP="006F57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А) «Бедный принц»</w:t>
      </w:r>
    </w:p>
    <w:p w:rsidR="006F5753" w:rsidRPr="0089135F" w:rsidRDefault="006F5753" w:rsidP="006F57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Б) «Русский лес»</w:t>
      </w:r>
    </w:p>
    <w:p w:rsidR="006F5753" w:rsidRPr="0089135F" w:rsidRDefault="006F5753" w:rsidP="006F57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В) «Дерево»</w:t>
      </w:r>
    </w:p>
    <w:p w:rsidR="006F5753" w:rsidRPr="0089135F" w:rsidRDefault="006F5753" w:rsidP="006F57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Г) «Похождения жука-носорога»</w:t>
      </w:r>
    </w:p>
    <w:p w:rsidR="006F5753" w:rsidRPr="0089135F" w:rsidRDefault="006F5753" w:rsidP="006F57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Д) «Рождественская звезда»</w:t>
      </w:r>
    </w:p>
    <w:p w:rsidR="006F5753" w:rsidRPr="0089135F" w:rsidRDefault="006F5753" w:rsidP="006F57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Е) «Рождественское письмо»</w:t>
      </w:r>
    </w:p>
    <w:tbl>
      <w:tblPr>
        <w:tblW w:w="8625" w:type="dxa"/>
        <w:tblCellSpacing w:w="0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7"/>
        <w:gridCol w:w="1443"/>
        <w:gridCol w:w="1443"/>
        <w:gridCol w:w="1443"/>
        <w:gridCol w:w="1443"/>
        <w:gridCol w:w="1426"/>
      </w:tblGrid>
      <w:tr w:rsidR="006F5753" w:rsidRPr="0089135F" w:rsidTr="004E273D">
        <w:trPr>
          <w:tblCellSpacing w:w="0" w:type="dxa"/>
        </w:trPr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5753" w:rsidRPr="0089135F" w:rsidRDefault="006F5753" w:rsidP="004E273D">
            <w:pPr>
              <w:numPr>
                <w:ilvl w:val="0"/>
                <w:numId w:val="2"/>
              </w:numPr>
              <w:spacing w:after="0" w:line="240" w:lineRule="atLeast"/>
              <w:ind w:lef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5753" w:rsidRPr="0089135F" w:rsidRDefault="006F5753" w:rsidP="004E273D">
            <w:pPr>
              <w:numPr>
                <w:ilvl w:val="0"/>
                <w:numId w:val="3"/>
              </w:numPr>
              <w:spacing w:after="0" w:line="240" w:lineRule="atLeast"/>
              <w:ind w:lef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5753" w:rsidRPr="0089135F" w:rsidRDefault="006F5753" w:rsidP="004E273D">
            <w:pPr>
              <w:numPr>
                <w:ilvl w:val="0"/>
                <w:numId w:val="4"/>
              </w:numPr>
              <w:spacing w:after="0" w:line="240" w:lineRule="atLeast"/>
              <w:ind w:lef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5753" w:rsidRPr="0089135F" w:rsidRDefault="006F5753" w:rsidP="004E273D">
            <w:pPr>
              <w:numPr>
                <w:ilvl w:val="0"/>
                <w:numId w:val="5"/>
              </w:numPr>
              <w:spacing w:after="0" w:line="240" w:lineRule="atLeast"/>
              <w:ind w:lef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5753" w:rsidRPr="0089135F" w:rsidRDefault="006F5753" w:rsidP="004E273D">
            <w:pPr>
              <w:numPr>
                <w:ilvl w:val="0"/>
                <w:numId w:val="6"/>
              </w:numPr>
              <w:spacing w:after="0" w:line="240" w:lineRule="atLeast"/>
              <w:ind w:lef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5753" w:rsidRPr="0089135F" w:rsidRDefault="006F5753" w:rsidP="004E273D">
            <w:pPr>
              <w:numPr>
                <w:ilvl w:val="0"/>
                <w:numId w:val="7"/>
              </w:numPr>
              <w:spacing w:after="0" w:line="240" w:lineRule="atLeast"/>
              <w:ind w:lef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5753" w:rsidRPr="0089135F" w:rsidTr="004E273D">
        <w:trPr>
          <w:tblCellSpacing w:w="0" w:type="dxa"/>
        </w:trPr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5753" w:rsidRPr="0089135F" w:rsidRDefault="006F5753" w:rsidP="004E273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5753" w:rsidRPr="0089135F" w:rsidRDefault="006F5753" w:rsidP="004E273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5753" w:rsidRPr="0089135F" w:rsidRDefault="006F5753" w:rsidP="004E273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5753" w:rsidRPr="0089135F" w:rsidRDefault="006F5753" w:rsidP="004E273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5753" w:rsidRPr="0089135F" w:rsidRDefault="006F5753" w:rsidP="004E273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5753" w:rsidRPr="0089135F" w:rsidRDefault="006F5753" w:rsidP="004E273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6F5753" w:rsidRPr="0089135F" w:rsidRDefault="006F5753" w:rsidP="006F5753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5753" w:rsidRPr="0089135F" w:rsidRDefault="006F5753" w:rsidP="006F5753">
      <w:pPr>
        <w:numPr>
          <w:ilvl w:val="0"/>
          <w:numId w:val="8"/>
        </w:numPr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Соотнеси литературоведческий термин и его определение</w:t>
      </w:r>
    </w:p>
    <w:tbl>
      <w:tblPr>
        <w:tblW w:w="957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5"/>
        <w:gridCol w:w="7695"/>
      </w:tblGrid>
      <w:tr w:rsidR="006F5753" w:rsidRPr="0089135F" w:rsidTr="004E273D">
        <w:trPr>
          <w:tblCellSpacing w:w="0" w:type="dxa"/>
        </w:trPr>
        <w:tc>
          <w:tcPr>
            <w:tcW w:w="1725" w:type="dxa"/>
            <w:shd w:val="clear" w:color="auto" w:fill="FFFFFF"/>
            <w:hideMark/>
          </w:tcPr>
          <w:p w:rsidR="006F5753" w:rsidRPr="0089135F" w:rsidRDefault="006F5753" w:rsidP="004E273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35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1) олицетворение</w:t>
            </w:r>
          </w:p>
        </w:tc>
        <w:tc>
          <w:tcPr>
            <w:tcW w:w="7335" w:type="dxa"/>
            <w:shd w:val="clear" w:color="auto" w:fill="FFFFFF"/>
            <w:hideMark/>
          </w:tcPr>
          <w:p w:rsidR="006F5753" w:rsidRPr="0089135F" w:rsidRDefault="006F5753" w:rsidP="004E273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35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а) вид </w:t>
            </w:r>
            <w:proofErr w:type="gramStart"/>
            <w:r w:rsidRPr="0089135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комического</w:t>
            </w:r>
            <w:proofErr w:type="gramEnd"/>
            <w:r w:rsidRPr="0089135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добрый смех</w:t>
            </w:r>
          </w:p>
        </w:tc>
      </w:tr>
      <w:tr w:rsidR="006F5753" w:rsidRPr="0089135F" w:rsidTr="004E273D">
        <w:trPr>
          <w:tblCellSpacing w:w="0" w:type="dxa"/>
        </w:trPr>
        <w:tc>
          <w:tcPr>
            <w:tcW w:w="1725" w:type="dxa"/>
            <w:shd w:val="clear" w:color="auto" w:fill="FFFFFF"/>
            <w:hideMark/>
          </w:tcPr>
          <w:p w:rsidR="006F5753" w:rsidRPr="0089135F" w:rsidRDefault="006F5753" w:rsidP="004E273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35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2) пословица</w:t>
            </w:r>
          </w:p>
        </w:tc>
        <w:tc>
          <w:tcPr>
            <w:tcW w:w="7335" w:type="dxa"/>
            <w:shd w:val="clear" w:color="auto" w:fill="FFFFFF"/>
            <w:hideMark/>
          </w:tcPr>
          <w:p w:rsidR="006F5753" w:rsidRPr="0089135F" w:rsidRDefault="006F5753" w:rsidP="004E273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35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б) цепочка событий, о которых говорится в произведении</w:t>
            </w:r>
          </w:p>
        </w:tc>
      </w:tr>
      <w:tr w:rsidR="006F5753" w:rsidRPr="0089135F" w:rsidTr="004E273D">
        <w:trPr>
          <w:tblCellSpacing w:w="0" w:type="dxa"/>
        </w:trPr>
        <w:tc>
          <w:tcPr>
            <w:tcW w:w="1725" w:type="dxa"/>
            <w:shd w:val="clear" w:color="auto" w:fill="FFFFFF"/>
            <w:hideMark/>
          </w:tcPr>
          <w:p w:rsidR="006F5753" w:rsidRPr="0089135F" w:rsidRDefault="006F5753" w:rsidP="004E273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35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3) сюжет</w:t>
            </w:r>
          </w:p>
        </w:tc>
        <w:tc>
          <w:tcPr>
            <w:tcW w:w="7335" w:type="dxa"/>
            <w:shd w:val="clear" w:color="auto" w:fill="FFFFFF"/>
            <w:hideMark/>
          </w:tcPr>
          <w:p w:rsidR="006F5753" w:rsidRPr="0089135F" w:rsidRDefault="006F5753" w:rsidP="004E273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35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в) один из жанров фольклора: мудрое изречение, содержащее законченную мысль</w:t>
            </w:r>
          </w:p>
        </w:tc>
      </w:tr>
      <w:tr w:rsidR="006F5753" w:rsidRPr="0089135F" w:rsidTr="004E273D">
        <w:trPr>
          <w:tblCellSpacing w:w="0" w:type="dxa"/>
        </w:trPr>
        <w:tc>
          <w:tcPr>
            <w:tcW w:w="1725" w:type="dxa"/>
            <w:shd w:val="clear" w:color="auto" w:fill="FFFFFF"/>
            <w:hideMark/>
          </w:tcPr>
          <w:p w:rsidR="006F5753" w:rsidRPr="0089135F" w:rsidRDefault="006F5753" w:rsidP="004E273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35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4) зачин</w:t>
            </w:r>
          </w:p>
        </w:tc>
        <w:tc>
          <w:tcPr>
            <w:tcW w:w="7335" w:type="dxa"/>
            <w:shd w:val="clear" w:color="auto" w:fill="FFFFFF"/>
            <w:hideMark/>
          </w:tcPr>
          <w:p w:rsidR="006F5753" w:rsidRPr="0089135F" w:rsidRDefault="006F5753" w:rsidP="004E273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35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г) описание природы в художественном произведении</w:t>
            </w:r>
          </w:p>
        </w:tc>
      </w:tr>
      <w:tr w:rsidR="006F5753" w:rsidRPr="0089135F" w:rsidTr="004E273D">
        <w:trPr>
          <w:tblCellSpacing w:w="0" w:type="dxa"/>
        </w:trPr>
        <w:tc>
          <w:tcPr>
            <w:tcW w:w="1725" w:type="dxa"/>
            <w:shd w:val="clear" w:color="auto" w:fill="FFFFFF"/>
            <w:hideMark/>
          </w:tcPr>
          <w:p w:rsidR="006F5753" w:rsidRPr="0089135F" w:rsidRDefault="006F5753" w:rsidP="004E273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35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5) пейзаж</w:t>
            </w:r>
          </w:p>
        </w:tc>
        <w:tc>
          <w:tcPr>
            <w:tcW w:w="7335" w:type="dxa"/>
            <w:shd w:val="clear" w:color="auto" w:fill="FFFFFF"/>
            <w:hideMark/>
          </w:tcPr>
          <w:p w:rsidR="006F5753" w:rsidRPr="0089135F" w:rsidRDefault="006F5753" w:rsidP="004E273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35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д) наделение неживого чертами живого</w:t>
            </w:r>
          </w:p>
        </w:tc>
      </w:tr>
      <w:tr w:rsidR="006F5753" w:rsidRPr="0089135F" w:rsidTr="004E273D">
        <w:trPr>
          <w:tblCellSpacing w:w="0" w:type="dxa"/>
        </w:trPr>
        <w:tc>
          <w:tcPr>
            <w:tcW w:w="1725" w:type="dxa"/>
            <w:shd w:val="clear" w:color="auto" w:fill="FFFFFF"/>
            <w:hideMark/>
          </w:tcPr>
          <w:p w:rsidR="006F5753" w:rsidRPr="0089135F" w:rsidRDefault="006F5753" w:rsidP="004E273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35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6) юмор</w:t>
            </w:r>
          </w:p>
        </w:tc>
        <w:tc>
          <w:tcPr>
            <w:tcW w:w="7335" w:type="dxa"/>
            <w:shd w:val="clear" w:color="auto" w:fill="FFFFFF"/>
            <w:hideMark/>
          </w:tcPr>
          <w:p w:rsidR="006F5753" w:rsidRPr="0089135F" w:rsidRDefault="006F5753" w:rsidP="004E273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35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е) небольшое по объёму произведение, содержащее малое количество действующих лиц, а также имеющее одну сюжетную линию.</w:t>
            </w:r>
          </w:p>
        </w:tc>
      </w:tr>
      <w:tr w:rsidR="006F5753" w:rsidRPr="0089135F" w:rsidTr="004E273D">
        <w:trPr>
          <w:tblCellSpacing w:w="0" w:type="dxa"/>
        </w:trPr>
        <w:tc>
          <w:tcPr>
            <w:tcW w:w="1725" w:type="dxa"/>
            <w:shd w:val="clear" w:color="auto" w:fill="FFFFFF"/>
            <w:hideMark/>
          </w:tcPr>
          <w:p w:rsidR="006F5753" w:rsidRPr="0089135F" w:rsidRDefault="006F5753" w:rsidP="004E273D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35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7) рассказ</w:t>
            </w:r>
          </w:p>
        </w:tc>
        <w:tc>
          <w:tcPr>
            <w:tcW w:w="7335" w:type="dxa"/>
            <w:shd w:val="clear" w:color="auto" w:fill="FFFFFF"/>
            <w:hideMark/>
          </w:tcPr>
          <w:p w:rsidR="006F5753" w:rsidRPr="0089135F" w:rsidRDefault="006F5753" w:rsidP="004E273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35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ж) момент начала сказочного действия</w:t>
            </w:r>
          </w:p>
        </w:tc>
      </w:tr>
    </w:tbl>
    <w:p w:rsidR="006F5753" w:rsidRPr="0089135F" w:rsidRDefault="006F5753" w:rsidP="006F5753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Ответ:</w:t>
      </w:r>
    </w:p>
    <w:tbl>
      <w:tblPr>
        <w:tblW w:w="8625" w:type="dxa"/>
        <w:tblCellSpacing w:w="0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0"/>
        <w:gridCol w:w="1238"/>
        <w:gridCol w:w="1237"/>
        <w:gridCol w:w="1237"/>
        <w:gridCol w:w="1237"/>
        <w:gridCol w:w="1237"/>
        <w:gridCol w:w="1219"/>
      </w:tblGrid>
      <w:tr w:rsidR="006F5753" w:rsidRPr="0089135F" w:rsidTr="004E273D">
        <w:trPr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5753" w:rsidRPr="0089135F" w:rsidRDefault="006F5753" w:rsidP="004E273D">
            <w:pPr>
              <w:numPr>
                <w:ilvl w:val="0"/>
                <w:numId w:val="9"/>
              </w:numPr>
              <w:spacing w:after="0" w:line="240" w:lineRule="atLeast"/>
              <w:ind w:lef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5753" w:rsidRPr="0089135F" w:rsidRDefault="006F5753" w:rsidP="004E273D">
            <w:pPr>
              <w:numPr>
                <w:ilvl w:val="0"/>
                <w:numId w:val="10"/>
              </w:numPr>
              <w:spacing w:after="0" w:line="240" w:lineRule="atLeast"/>
              <w:ind w:lef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5753" w:rsidRPr="0089135F" w:rsidRDefault="006F5753" w:rsidP="004E273D">
            <w:pPr>
              <w:numPr>
                <w:ilvl w:val="0"/>
                <w:numId w:val="11"/>
              </w:numPr>
              <w:spacing w:after="0" w:line="240" w:lineRule="atLeast"/>
              <w:ind w:lef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5753" w:rsidRPr="0089135F" w:rsidRDefault="006F5753" w:rsidP="004E273D">
            <w:pPr>
              <w:numPr>
                <w:ilvl w:val="0"/>
                <w:numId w:val="12"/>
              </w:numPr>
              <w:spacing w:after="0" w:line="240" w:lineRule="atLeast"/>
              <w:ind w:lef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5753" w:rsidRPr="0089135F" w:rsidRDefault="006F5753" w:rsidP="004E273D">
            <w:pPr>
              <w:numPr>
                <w:ilvl w:val="0"/>
                <w:numId w:val="13"/>
              </w:numPr>
              <w:spacing w:after="0" w:line="240" w:lineRule="atLeast"/>
              <w:ind w:lef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5753" w:rsidRPr="0089135F" w:rsidRDefault="006F5753" w:rsidP="004E273D">
            <w:pPr>
              <w:numPr>
                <w:ilvl w:val="0"/>
                <w:numId w:val="14"/>
              </w:numPr>
              <w:spacing w:after="0" w:line="240" w:lineRule="atLeast"/>
              <w:ind w:lef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5753" w:rsidRPr="0089135F" w:rsidRDefault="006F5753" w:rsidP="004E273D">
            <w:pPr>
              <w:numPr>
                <w:ilvl w:val="0"/>
                <w:numId w:val="15"/>
              </w:numPr>
              <w:spacing w:after="0" w:line="240" w:lineRule="atLeast"/>
              <w:ind w:lef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5753" w:rsidRPr="0089135F" w:rsidTr="004E273D">
        <w:trPr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5753" w:rsidRPr="0089135F" w:rsidRDefault="006F5753" w:rsidP="004E273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5753" w:rsidRPr="0089135F" w:rsidRDefault="006F5753" w:rsidP="004E273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5753" w:rsidRPr="0089135F" w:rsidRDefault="006F5753" w:rsidP="004E273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5753" w:rsidRPr="0089135F" w:rsidRDefault="006F5753" w:rsidP="004E273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5753" w:rsidRPr="0089135F" w:rsidRDefault="006F5753" w:rsidP="004E273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5753" w:rsidRPr="0089135F" w:rsidRDefault="006F5753" w:rsidP="004E273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5753" w:rsidRPr="0089135F" w:rsidRDefault="006F5753" w:rsidP="004E273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F5753" w:rsidRPr="0089135F" w:rsidRDefault="006F5753" w:rsidP="006F5753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5753" w:rsidRPr="0089135F" w:rsidRDefault="006F5753" w:rsidP="006F5753">
      <w:pPr>
        <w:numPr>
          <w:ilvl w:val="0"/>
          <w:numId w:val="16"/>
        </w:numPr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Узнай, о ком говорится в отрывке из текста: </w:t>
      </w:r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«...его милое лицо мучительно бледно, и это происходит от недостатка воздуха: чуть ветер немного посильнее или мороз больше шести градусов, его не выпускают гулять. А если и поведут на улицу, то полчаса перед этим укутывают: гамаши, меховые ботики, теплый оренбургский платок на грудь, шапка с наушниками, башлычок, пальто на гагачьем пуху, беличьи перчатки, муфта…»</w:t>
      </w:r>
    </w:p>
    <w:p w:rsidR="006F5753" w:rsidRPr="0089135F" w:rsidRDefault="006F5753" w:rsidP="006F5753">
      <w:pPr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5753" w:rsidRPr="0089135F" w:rsidRDefault="006F5753" w:rsidP="006F5753">
      <w:pPr>
        <w:numPr>
          <w:ilvl w:val="0"/>
          <w:numId w:val="17"/>
        </w:numPr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О ком говорится в данном определении? Этот русский поэт родился в Москве, но всегда считал своей родиной Пензенский край. Строки из его стихотворения - нежнейшее воспоминание о детстве: « И вижу я себя ребенком, и кругом Родные всё места: высокий барский дом ‎И сад с разрушенной теплицей; Зеленой сетью трав подернут спящий пруд,</w:t>
      </w:r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  <w:t>А за прудом село дымится— и встают</w:t>
      </w:r>
      <w:proofErr w:type="gramStart"/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‎В</w:t>
      </w:r>
      <w:proofErr w:type="gramEnd"/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дали туманы над полями».</w:t>
      </w:r>
    </w:p>
    <w:p w:rsidR="006F5753" w:rsidRPr="0089135F" w:rsidRDefault="006F5753" w:rsidP="006F5753">
      <w:pPr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5753" w:rsidRPr="0089135F" w:rsidRDefault="006F5753" w:rsidP="006F5753">
      <w:pPr>
        <w:numPr>
          <w:ilvl w:val="0"/>
          <w:numId w:val="18"/>
        </w:numPr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Определи, какое средство выразительности использовано автором в данном отрывке:</w:t>
      </w:r>
    </w:p>
    <w:p w:rsidR="006F5753" w:rsidRPr="0089135F" w:rsidRDefault="006F5753" w:rsidP="006F5753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91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Вдруг кто-то в потемках, немного налево</w:t>
      </w:r>
      <w:proofErr w:type="gramStart"/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  <w:t>О</w:t>
      </w:r>
      <w:proofErr w:type="gramEnd"/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т яслей рукой отодвинул волхва,</w:t>
      </w:r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  <w:t>И тот оглянулся: с порога на деву,</w:t>
      </w:r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  <w:t xml:space="preserve">Как гостья, </w:t>
      </w:r>
      <w:r w:rsidRPr="0089135F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смотрела звезда</w:t>
      </w:r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Рождества.</w:t>
      </w:r>
    </w:p>
    <w:p w:rsidR="006F5753" w:rsidRPr="0089135F" w:rsidRDefault="006F5753" w:rsidP="006F5753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5753" w:rsidRPr="0089135F" w:rsidRDefault="006F5753" w:rsidP="006F5753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91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Pr="0089135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  <w:proofErr w:type="spellStart"/>
      <w:r w:rsidRPr="0089135F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Г</w:t>
      </w:r>
      <w:proofErr w:type="gramStart"/>
      <w:r w:rsidRPr="0089135F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p</w:t>
      </w:r>
      <w:proofErr w:type="gramEnd"/>
      <w:r w:rsidRPr="0089135F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омада</w:t>
      </w:r>
      <w:proofErr w:type="spellEnd"/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войск во тьме кипит,</w:t>
      </w:r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  <w:t xml:space="preserve">И над пылающей </w:t>
      </w:r>
      <w:proofErr w:type="spellStart"/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Москвою</w:t>
      </w:r>
      <w:proofErr w:type="spellEnd"/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</w:r>
      <w:proofErr w:type="spellStart"/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Багpово</w:t>
      </w:r>
      <w:proofErr w:type="spellEnd"/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proofErr w:type="spellStart"/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заpево</w:t>
      </w:r>
      <w:proofErr w:type="spellEnd"/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лежит</w:t>
      </w:r>
      <w:r w:rsidRPr="00891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89135F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Необозpимой</w:t>
      </w:r>
      <w:proofErr w:type="spellEnd"/>
      <w:r w:rsidRPr="0089135F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полосою</w:t>
      </w:r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6F5753" w:rsidRPr="0089135F" w:rsidRDefault="006F5753" w:rsidP="006F5753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5753" w:rsidRPr="0089135F" w:rsidRDefault="006F5753" w:rsidP="006F5753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3) Москва, Москва!.. люблю тебя </w:t>
      </w:r>
      <w:r w:rsidRPr="0089135F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как сын,</w:t>
      </w:r>
      <w:r w:rsidRPr="0089135F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br/>
        <w:t>Как русский</w:t>
      </w:r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, - сильно, пламенно и нежно!</w:t>
      </w:r>
      <w:r w:rsidRPr="0089135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  <w:t>Ответ:__________________________________________________</w:t>
      </w:r>
    </w:p>
    <w:p w:rsidR="006F5753" w:rsidRPr="0089135F" w:rsidRDefault="006F5753" w:rsidP="006F5753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5753" w:rsidRPr="0089135F" w:rsidRDefault="006F5753" w:rsidP="006F5753">
      <w:pPr>
        <w:numPr>
          <w:ilvl w:val="0"/>
          <w:numId w:val="19"/>
        </w:numPr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Напиши мини-сочинение (5-7 предложений) по пословице «Где хороший отец, там и сын молодец». Приведи пример из прочитанного в этом году текста.</w:t>
      </w:r>
    </w:p>
    <w:p w:rsidR="00A40DAF" w:rsidRDefault="006F5753">
      <w:bookmarkStart w:id="0" w:name="_GoBack"/>
      <w:bookmarkEnd w:id="0"/>
    </w:p>
    <w:sectPr w:rsidR="00A40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649A0"/>
    <w:multiLevelType w:val="multilevel"/>
    <w:tmpl w:val="A1F26A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0954AD"/>
    <w:multiLevelType w:val="multilevel"/>
    <w:tmpl w:val="704CAB8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C778BE"/>
    <w:multiLevelType w:val="multilevel"/>
    <w:tmpl w:val="B8181BD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F02597"/>
    <w:multiLevelType w:val="multilevel"/>
    <w:tmpl w:val="9AF04E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AA0FF0"/>
    <w:multiLevelType w:val="multilevel"/>
    <w:tmpl w:val="176CF4B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C42948"/>
    <w:multiLevelType w:val="multilevel"/>
    <w:tmpl w:val="D7FC8E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C535EC"/>
    <w:multiLevelType w:val="multilevel"/>
    <w:tmpl w:val="D4F2F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6C5EC2"/>
    <w:multiLevelType w:val="multilevel"/>
    <w:tmpl w:val="ED9AD8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836BAB"/>
    <w:multiLevelType w:val="multilevel"/>
    <w:tmpl w:val="94B0C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E26AD8"/>
    <w:multiLevelType w:val="multilevel"/>
    <w:tmpl w:val="6D746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421722"/>
    <w:multiLevelType w:val="multilevel"/>
    <w:tmpl w:val="58C278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C8790E"/>
    <w:multiLevelType w:val="multilevel"/>
    <w:tmpl w:val="D16CD8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96606D"/>
    <w:multiLevelType w:val="multilevel"/>
    <w:tmpl w:val="EECED3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B35EF8"/>
    <w:multiLevelType w:val="multilevel"/>
    <w:tmpl w:val="389C0B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A22A6B"/>
    <w:multiLevelType w:val="multilevel"/>
    <w:tmpl w:val="ED0C9B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C1852F6"/>
    <w:multiLevelType w:val="multilevel"/>
    <w:tmpl w:val="C38E90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950CB6"/>
    <w:multiLevelType w:val="multilevel"/>
    <w:tmpl w:val="A41A1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F276F58"/>
    <w:multiLevelType w:val="multilevel"/>
    <w:tmpl w:val="899486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B56BA5"/>
    <w:multiLevelType w:val="multilevel"/>
    <w:tmpl w:val="F4DC51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15"/>
  </w:num>
  <w:num w:numId="5">
    <w:abstractNumId w:val="14"/>
  </w:num>
  <w:num w:numId="6">
    <w:abstractNumId w:val="4"/>
  </w:num>
  <w:num w:numId="7">
    <w:abstractNumId w:val="11"/>
  </w:num>
  <w:num w:numId="8">
    <w:abstractNumId w:val="5"/>
  </w:num>
  <w:num w:numId="9">
    <w:abstractNumId w:val="16"/>
  </w:num>
  <w:num w:numId="10">
    <w:abstractNumId w:val="10"/>
  </w:num>
  <w:num w:numId="11">
    <w:abstractNumId w:val="12"/>
  </w:num>
  <w:num w:numId="12">
    <w:abstractNumId w:val="13"/>
  </w:num>
  <w:num w:numId="13">
    <w:abstractNumId w:val="17"/>
  </w:num>
  <w:num w:numId="14">
    <w:abstractNumId w:val="2"/>
  </w:num>
  <w:num w:numId="15">
    <w:abstractNumId w:val="1"/>
  </w:num>
  <w:num w:numId="16">
    <w:abstractNumId w:val="3"/>
  </w:num>
  <w:num w:numId="17">
    <w:abstractNumId w:val="7"/>
  </w:num>
  <w:num w:numId="18">
    <w:abstractNumId w:val="0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753"/>
    <w:rsid w:val="00064376"/>
    <w:rsid w:val="006F5753"/>
    <w:rsid w:val="00C5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75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75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2023-02-28T07:00:00Z</dcterms:created>
  <dcterms:modified xsi:type="dcterms:W3CDTF">2023-02-28T07:00:00Z</dcterms:modified>
</cp:coreProperties>
</file>