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42B" w:rsidRDefault="0000042B" w:rsidP="00255AA3">
      <w:pPr>
        <w:jc w:val="center"/>
        <w:rPr>
          <w:sz w:val="24"/>
          <w:szCs w:val="24"/>
          <w:lang w:eastAsia="ru-RU"/>
        </w:rPr>
      </w:pPr>
    </w:p>
    <w:p w:rsidR="0000042B" w:rsidRDefault="0000042B" w:rsidP="00255AA3">
      <w:pPr>
        <w:jc w:val="center"/>
        <w:rPr>
          <w:sz w:val="24"/>
          <w:szCs w:val="24"/>
          <w:lang w:eastAsia="ru-RU"/>
        </w:rPr>
      </w:pPr>
    </w:p>
    <w:p w:rsidR="0000042B" w:rsidRDefault="0000042B" w:rsidP="00255AA3">
      <w:pPr>
        <w:jc w:val="center"/>
        <w:rPr>
          <w:sz w:val="24"/>
          <w:szCs w:val="24"/>
          <w:lang w:eastAsia="ru-RU"/>
        </w:rPr>
      </w:pPr>
      <w:r>
        <w:rPr>
          <w:noProof/>
          <w:sz w:val="24"/>
          <w:szCs w:val="24"/>
          <w:lang w:eastAsia="ru-RU"/>
        </w:rPr>
        <w:drawing>
          <wp:inline distT="0" distB="0" distL="0" distR="0">
            <wp:extent cx="6257925" cy="8610600"/>
            <wp:effectExtent l="0" t="0" r="9525" b="0"/>
            <wp:docPr id="1" name="Рисунок 1" descr="C:\Users\школа\Desktop\20.04.23\1.b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20.04.23\1.bmp.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7925" cy="8610600"/>
                    </a:xfrm>
                    <a:prstGeom prst="rect">
                      <a:avLst/>
                    </a:prstGeom>
                    <a:noFill/>
                    <a:ln>
                      <a:noFill/>
                    </a:ln>
                  </pic:spPr>
                </pic:pic>
              </a:graphicData>
            </a:graphic>
          </wp:inline>
        </w:drawing>
      </w:r>
    </w:p>
    <w:p w:rsidR="0000042B" w:rsidRDefault="0000042B" w:rsidP="00255AA3">
      <w:pPr>
        <w:jc w:val="center"/>
        <w:rPr>
          <w:sz w:val="24"/>
          <w:szCs w:val="24"/>
          <w:lang w:eastAsia="ru-RU"/>
        </w:rPr>
      </w:pPr>
    </w:p>
    <w:p w:rsidR="0000042B" w:rsidRDefault="0000042B" w:rsidP="00255AA3">
      <w:pPr>
        <w:jc w:val="center"/>
        <w:rPr>
          <w:sz w:val="24"/>
          <w:szCs w:val="24"/>
          <w:lang w:eastAsia="ru-RU"/>
        </w:rPr>
      </w:pPr>
    </w:p>
    <w:p w:rsidR="0000042B" w:rsidRDefault="0000042B" w:rsidP="00255AA3">
      <w:pPr>
        <w:jc w:val="center"/>
        <w:rPr>
          <w:sz w:val="24"/>
          <w:szCs w:val="24"/>
          <w:lang w:eastAsia="ru-RU"/>
        </w:rPr>
      </w:pPr>
    </w:p>
    <w:p w:rsidR="00255AA3" w:rsidRPr="00255AA3" w:rsidRDefault="00255AA3" w:rsidP="00255AA3">
      <w:pPr>
        <w:jc w:val="center"/>
        <w:rPr>
          <w:sz w:val="24"/>
          <w:szCs w:val="24"/>
          <w:lang w:eastAsia="ru-RU"/>
        </w:rPr>
      </w:pPr>
      <w:bookmarkStart w:id="0" w:name="_GoBack"/>
      <w:bookmarkEnd w:id="0"/>
      <w:r w:rsidRPr="00255AA3">
        <w:rPr>
          <w:sz w:val="24"/>
          <w:szCs w:val="24"/>
          <w:lang w:eastAsia="ru-RU"/>
        </w:rPr>
        <w:lastRenderedPageBreak/>
        <w:t>Муниципальное общеобразовательное учреждение</w:t>
      </w:r>
    </w:p>
    <w:p w:rsidR="00255AA3" w:rsidRPr="00255AA3" w:rsidRDefault="00255AA3" w:rsidP="00255AA3">
      <w:pPr>
        <w:jc w:val="center"/>
        <w:rPr>
          <w:sz w:val="24"/>
          <w:szCs w:val="24"/>
          <w:lang w:eastAsia="ru-RU"/>
        </w:rPr>
      </w:pPr>
      <w:r w:rsidRPr="00255AA3">
        <w:rPr>
          <w:sz w:val="24"/>
          <w:szCs w:val="24"/>
          <w:lang w:eastAsia="ru-RU"/>
        </w:rPr>
        <w:t xml:space="preserve">«Средняя общеобразовательная школа № 25  имени </w:t>
      </w:r>
      <w:proofErr w:type="spellStart"/>
      <w:r w:rsidRPr="00255AA3">
        <w:rPr>
          <w:sz w:val="24"/>
          <w:szCs w:val="24"/>
          <w:lang w:eastAsia="ru-RU"/>
        </w:rPr>
        <w:t>И.А.Баталова</w:t>
      </w:r>
      <w:proofErr w:type="spellEnd"/>
      <w:r w:rsidRPr="00255AA3">
        <w:rPr>
          <w:sz w:val="24"/>
          <w:szCs w:val="24"/>
          <w:lang w:eastAsia="ru-RU"/>
        </w:rPr>
        <w:t>»</w:t>
      </w:r>
    </w:p>
    <w:p w:rsidR="00255AA3" w:rsidRPr="009F42A1" w:rsidRDefault="00255AA3" w:rsidP="009869A2">
      <w:pPr>
        <w:pStyle w:val="Default"/>
        <w:jc w:val="center"/>
        <w:rPr>
          <w:b/>
          <w:bCs/>
          <w:color w:val="auto"/>
        </w:rPr>
      </w:pPr>
      <w:r w:rsidRPr="00255AA3">
        <w:rPr>
          <w:bCs/>
          <w:color w:val="auto"/>
        </w:rPr>
        <w:t>г. Вологды</w:t>
      </w:r>
    </w:p>
    <w:p w:rsidR="00255AA3" w:rsidRPr="009F42A1" w:rsidRDefault="00255AA3" w:rsidP="00255AA3">
      <w:pPr>
        <w:pStyle w:val="Default"/>
        <w:jc w:val="center"/>
        <w:rPr>
          <w:b/>
          <w:bCs/>
          <w:color w:val="auto"/>
        </w:rPr>
      </w:pPr>
    </w:p>
    <w:tbl>
      <w:tblPr>
        <w:tblW w:w="0" w:type="auto"/>
        <w:tblInd w:w="24" w:type="dxa"/>
        <w:tblLook w:val="04A0" w:firstRow="1" w:lastRow="0" w:firstColumn="1" w:lastColumn="0" w:noHBand="0" w:noVBand="1"/>
      </w:tblPr>
      <w:tblGrid>
        <w:gridCol w:w="4785"/>
        <w:gridCol w:w="4785"/>
      </w:tblGrid>
      <w:tr w:rsidR="00255AA3" w:rsidRPr="009F42A1" w:rsidTr="00CD5018">
        <w:tc>
          <w:tcPr>
            <w:tcW w:w="4785" w:type="dxa"/>
          </w:tcPr>
          <w:p w:rsidR="00255AA3" w:rsidRPr="00143453" w:rsidRDefault="00255AA3" w:rsidP="00CD5018">
            <w:pPr>
              <w:adjustRightInd w:val="0"/>
              <w:spacing w:line="317" w:lineRule="exact"/>
              <w:rPr>
                <w:sz w:val="24"/>
                <w:szCs w:val="24"/>
                <w:lang w:eastAsia="ru-RU"/>
              </w:rPr>
            </w:pPr>
            <w:r w:rsidRPr="00143453">
              <w:rPr>
                <w:sz w:val="24"/>
                <w:szCs w:val="24"/>
                <w:lang w:eastAsia="ru-RU"/>
              </w:rPr>
              <w:t>«Рассмотрено»</w:t>
            </w:r>
          </w:p>
          <w:p w:rsidR="00255AA3" w:rsidRPr="00143453" w:rsidRDefault="00255AA3" w:rsidP="00CD5018">
            <w:pPr>
              <w:adjustRightInd w:val="0"/>
              <w:spacing w:line="317" w:lineRule="exact"/>
              <w:rPr>
                <w:sz w:val="24"/>
                <w:szCs w:val="24"/>
                <w:lang w:eastAsia="ru-RU"/>
              </w:rPr>
            </w:pPr>
            <w:r w:rsidRPr="00143453">
              <w:rPr>
                <w:sz w:val="24"/>
                <w:szCs w:val="24"/>
                <w:lang w:eastAsia="ru-RU"/>
              </w:rPr>
              <w:t>Педагогическим советом</w:t>
            </w:r>
          </w:p>
          <w:p w:rsidR="00255AA3" w:rsidRPr="00BE70AF" w:rsidRDefault="00255AA3" w:rsidP="00CD5018">
            <w:pPr>
              <w:adjustRightInd w:val="0"/>
              <w:spacing w:line="317" w:lineRule="exact"/>
              <w:rPr>
                <w:sz w:val="24"/>
                <w:szCs w:val="24"/>
                <w:lang w:eastAsia="ru-RU"/>
              </w:rPr>
            </w:pPr>
            <w:r w:rsidRPr="00143453">
              <w:rPr>
                <w:sz w:val="24"/>
                <w:szCs w:val="24"/>
                <w:lang w:eastAsia="ru-RU"/>
              </w:rPr>
              <w:t xml:space="preserve">протокол </w:t>
            </w:r>
            <w:r w:rsidRPr="00BE70AF">
              <w:rPr>
                <w:sz w:val="24"/>
                <w:szCs w:val="24"/>
                <w:lang w:eastAsia="ru-RU"/>
              </w:rPr>
              <w:t xml:space="preserve">№ </w:t>
            </w:r>
            <w:r w:rsidR="00BD6D00">
              <w:rPr>
                <w:sz w:val="24"/>
                <w:szCs w:val="24"/>
                <w:lang w:eastAsia="ru-RU"/>
              </w:rPr>
              <w:t>6</w:t>
            </w:r>
          </w:p>
          <w:p w:rsidR="00255AA3" w:rsidRPr="00143453" w:rsidRDefault="00255AA3" w:rsidP="00CD5018">
            <w:pPr>
              <w:adjustRightInd w:val="0"/>
              <w:spacing w:line="317" w:lineRule="exact"/>
              <w:rPr>
                <w:sz w:val="24"/>
                <w:szCs w:val="24"/>
                <w:lang w:eastAsia="ru-RU"/>
              </w:rPr>
            </w:pPr>
            <w:r>
              <w:rPr>
                <w:sz w:val="24"/>
                <w:szCs w:val="24"/>
                <w:lang w:eastAsia="ru-RU"/>
              </w:rPr>
              <w:t xml:space="preserve"> от 14</w:t>
            </w:r>
            <w:r w:rsidRPr="00BE70AF">
              <w:rPr>
                <w:sz w:val="24"/>
                <w:szCs w:val="24"/>
                <w:lang w:eastAsia="ru-RU"/>
              </w:rPr>
              <w:t>.0</w:t>
            </w:r>
            <w:r w:rsidR="00880A28">
              <w:rPr>
                <w:sz w:val="24"/>
                <w:szCs w:val="24"/>
                <w:lang w:eastAsia="ru-RU"/>
              </w:rPr>
              <w:t>4</w:t>
            </w:r>
            <w:r w:rsidRPr="00BE70AF">
              <w:rPr>
                <w:sz w:val="24"/>
                <w:szCs w:val="24"/>
                <w:lang w:eastAsia="ru-RU"/>
              </w:rPr>
              <w:t>.20</w:t>
            </w:r>
            <w:r>
              <w:rPr>
                <w:sz w:val="24"/>
                <w:szCs w:val="24"/>
                <w:lang w:eastAsia="ru-RU"/>
              </w:rPr>
              <w:t>23</w:t>
            </w:r>
            <w:r w:rsidRPr="00BE70AF">
              <w:rPr>
                <w:sz w:val="24"/>
                <w:szCs w:val="24"/>
                <w:lang w:eastAsia="ru-RU"/>
              </w:rPr>
              <w:t xml:space="preserve"> г.</w:t>
            </w:r>
          </w:p>
          <w:p w:rsidR="00255AA3" w:rsidRPr="00143453" w:rsidRDefault="00255AA3" w:rsidP="00CD5018">
            <w:pPr>
              <w:adjustRightInd w:val="0"/>
              <w:spacing w:line="317" w:lineRule="exact"/>
              <w:rPr>
                <w:sz w:val="24"/>
                <w:szCs w:val="24"/>
                <w:lang w:eastAsia="ru-RU"/>
              </w:rPr>
            </w:pPr>
          </w:p>
        </w:tc>
        <w:tc>
          <w:tcPr>
            <w:tcW w:w="4785" w:type="dxa"/>
            <w:hideMark/>
          </w:tcPr>
          <w:p w:rsidR="00255AA3" w:rsidRPr="00143453" w:rsidRDefault="00255AA3" w:rsidP="00CD5018">
            <w:pPr>
              <w:adjustRightInd w:val="0"/>
              <w:spacing w:line="317" w:lineRule="exact"/>
              <w:jc w:val="right"/>
              <w:rPr>
                <w:sz w:val="24"/>
                <w:szCs w:val="24"/>
                <w:lang w:eastAsia="ru-RU"/>
              </w:rPr>
            </w:pPr>
            <w:r w:rsidRPr="00143453">
              <w:rPr>
                <w:sz w:val="24"/>
                <w:szCs w:val="24"/>
                <w:lang w:eastAsia="ru-RU"/>
              </w:rPr>
              <w:t>«УТВЕРЖДЕНО»</w:t>
            </w:r>
          </w:p>
          <w:p w:rsidR="00255AA3" w:rsidRPr="00143453" w:rsidRDefault="00255AA3" w:rsidP="00CD5018">
            <w:pPr>
              <w:adjustRightInd w:val="0"/>
              <w:spacing w:line="317" w:lineRule="exact"/>
              <w:jc w:val="right"/>
              <w:rPr>
                <w:sz w:val="24"/>
                <w:szCs w:val="24"/>
                <w:lang w:eastAsia="ru-RU"/>
              </w:rPr>
            </w:pPr>
            <w:r w:rsidRPr="00143453">
              <w:rPr>
                <w:sz w:val="24"/>
                <w:szCs w:val="24"/>
                <w:lang w:eastAsia="ru-RU"/>
              </w:rPr>
              <w:t>Директор</w:t>
            </w:r>
          </w:p>
          <w:p w:rsidR="00255AA3" w:rsidRPr="00143453" w:rsidRDefault="00255AA3" w:rsidP="00CD5018">
            <w:pPr>
              <w:adjustRightInd w:val="0"/>
              <w:spacing w:line="317" w:lineRule="exact"/>
              <w:jc w:val="right"/>
              <w:rPr>
                <w:sz w:val="24"/>
                <w:szCs w:val="24"/>
                <w:lang w:eastAsia="ru-RU"/>
              </w:rPr>
            </w:pPr>
            <w:r w:rsidRPr="00143453">
              <w:rPr>
                <w:sz w:val="24"/>
                <w:szCs w:val="24"/>
                <w:lang w:eastAsia="ru-RU"/>
              </w:rPr>
              <w:t>_________________</w:t>
            </w:r>
          </w:p>
          <w:p w:rsidR="00255AA3" w:rsidRPr="00143453" w:rsidRDefault="00255AA3" w:rsidP="00CD5018">
            <w:pPr>
              <w:adjustRightInd w:val="0"/>
              <w:spacing w:line="317" w:lineRule="exact"/>
              <w:jc w:val="right"/>
              <w:rPr>
                <w:sz w:val="24"/>
                <w:szCs w:val="24"/>
                <w:lang w:eastAsia="ru-RU"/>
              </w:rPr>
            </w:pPr>
            <w:proofErr w:type="spellStart"/>
            <w:r w:rsidRPr="00143453">
              <w:rPr>
                <w:sz w:val="24"/>
                <w:szCs w:val="24"/>
                <w:lang w:eastAsia="ru-RU"/>
              </w:rPr>
              <w:t>Е.А.Баландин</w:t>
            </w:r>
            <w:proofErr w:type="spellEnd"/>
            <w:r w:rsidRPr="00143453">
              <w:rPr>
                <w:sz w:val="24"/>
                <w:szCs w:val="24"/>
                <w:lang w:eastAsia="ru-RU"/>
              </w:rPr>
              <w:t xml:space="preserve"> </w:t>
            </w:r>
          </w:p>
          <w:p w:rsidR="00255AA3" w:rsidRPr="00143453" w:rsidRDefault="00255AA3" w:rsidP="00CD5018">
            <w:pPr>
              <w:adjustRightInd w:val="0"/>
              <w:spacing w:line="317" w:lineRule="exact"/>
              <w:jc w:val="right"/>
              <w:rPr>
                <w:sz w:val="24"/>
                <w:szCs w:val="24"/>
                <w:lang w:eastAsia="ru-RU"/>
              </w:rPr>
            </w:pPr>
            <w:r w:rsidRPr="00143453">
              <w:rPr>
                <w:sz w:val="24"/>
                <w:szCs w:val="24"/>
                <w:lang w:eastAsia="ru-RU"/>
              </w:rPr>
              <w:t>МОУ «СОШ № 25»</w:t>
            </w:r>
          </w:p>
          <w:p w:rsidR="00255AA3" w:rsidRPr="009F42A1" w:rsidRDefault="00BD6D00" w:rsidP="00BD6D00">
            <w:pPr>
              <w:adjustRightInd w:val="0"/>
              <w:spacing w:line="317" w:lineRule="exact"/>
              <w:jc w:val="center"/>
              <w:rPr>
                <w:sz w:val="24"/>
                <w:szCs w:val="24"/>
                <w:lang w:eastAsia="ru-RU"/>
              </w:rPr>
            </w:pPr>
            <w:r>
              <w:rPr>
                <w:sz w:val="24"/>
                <w:szCs w:val="24"/>
                <w:lang w:eastAsia="ru-RU"/>
              </w:rPr>
              <w:t xml:space="preserve">                       </w:t>
            </w:r>
            <w:r w:rsidR="00255AA3">
              <w:rPr>
                <w:sz w:val="24"/>
                <w:szCs w:val="24"/>
                <w:lang w:eastAsia="ru-RU"/>
              </w:rPr>
              <w:t xml:space="preserve"> </w:t>
            </w:r>
            <w:r w:rsidR="00255AA3" w:rsidRPr="00BE70AF">
              <w:rPr>
                <w:sz w:val="24"/>
                <w:szCs w:val="24"/>
                <w:lang w:eastAsia="ru-RU"/>
              </w:rPr>
              <w:t>Приказ</w:t>
            </w:r>
            <w:r w:rsidR="00255AA3">
              <w:rPr>
                <w:sz w:val="24"/>
                <w:szCs w:val="24"/>
                <w:lang w:eastAsia="ru-RU"/>
              </w:rPr>
              <w:t xml:space="preserve"> </w:t>
            </w:r>
            <w:r w:rsidR="00255AA3" w:rsidRPr="00BD6D00">
              <w:rPr>
                <w:sz w:val="24"/>
                <w:szCs w:val="24"/>
                <w:lang w:eastAsia="ru-RU"/>
              </w:rPr>
              <w:t xml:space="preserve">№ </w:t>
            </w:r>
            <w:r w:rsidRPr="00BD6D00">
              <w:rPr>
                <w:sz w:val="24"/>
                <w:szCs w:val="24"/>
                <w:lang w:eastAsia="ru-RU"/>
              </w:rPr>
              <w:t>106</w:t>
            </w:r>
            <w:r w:rsidR="00255AA3" w:rsidRPr="00BD6D00">
              <w:rPr>
                <w:sz w:val="24"/>
                <w:szCs w:val="24"/>
                <w:lang w:eastAsia="ru-RU"/>
              </w:rPr>
              <w:t xml:space="preserve"> от </w:t>
            </w:r>
            <w:r w:rsidRPr="00BD6D00">
              <w:rPr>
                <w:sz w:val="24"/>
                <w:szCs w:val="24"/>
                <w:lang w:eastAsia="ru-RU"/>
              </w:rPr>
              <w:t>14</w:t>
            </w:r>
            <w:r w:rsidR="00255AA3" w:rsidRPr="00BD6D00">
              <w:rPr>
                <w:sz w:val="24"/>
                <w:szCs w:val="24"/>
                <w:lang w:eastAsia="ru-RU"/>
              </w:rPr>
              <w:t>.0</w:t>
            </w:r>
            <w:r w:rsidRPr="00BD6D00">
              <w:rPr>
                <w:sz w:val="24"/>
                <w:szCs w:val="24"/>
                <w:lang w:eastAsia="ru-RU"/>
              </w:rPr>
              <w:t>4</w:t>
            </w:r>
            <w:r w:rsidR="00255AA3" w:rsidRPr="00BD6D00">
              <w:rPr>
                <w:sz w:val="24"/>
                <w:szCs w:val="24"/>
                <w:lang w:eastAsia="ru-RU"/>
              </w:rPr>
              <w:t>.202</w:t>
            </w:r>
            <w:r w:rsidRPr="00BD6D00">
              <w:rPr>
                <w:sz w:val="24"/>
                <w:szCs w:val="24"/>
                <w:lang w:eastAsia="ru-RU"/>
              </w:rPr>
              <w:t>3</w:t>
            </w:r>
            <w:r w:rsidR="00255AA3" w:rsidRPr="00143453">
              <w:rPr>
                <w:sz w:val="24"/>
                <w:szCs w:val="24"/>
                <w:lang w:eastAsia="ru-RU"/>
              </w:rPr>
              <w:t xml:space="preserve"> г.</w:t>
            </w:r>
            <w:r w:rsidR="00255AA3" w:rsidRPr="009F42A1">
              <w:rPr>
                <w:sz w:val="24"/>
                <w:szCs w:val="24"/>
                <w:lang w:eastAsia="ru-RU"/>
              </w:rPr>
              <w:t xml:space="preserve"> </w:t>
            </w:r>
          </w:p>
        </w:tc>
      </w:tr>
    </w:tbl>
    <w:p w:rsidR="009D2FA4" w:rsidRDefault="009D2FA4">
      <w:pPr>
        <w:pStyle w:val="a3"/>
        <w:ind w:left="0"/>
        <w:jc w:val="left"/>
        <w:rPr>
          <w:sz w:val="20"/>
        </w:rPr>
      </w:pPr>
    </w:p>
    <w:p w:rsidR="009D2FA4" w:rsidRDefault="009D2FA4">
      <w:pPr>
        <w:pStyle w:val="a3"/>
        <w:spacing w:before="4"/>
        <w:ind w:left="0"/>
        <w:jc w:val="left"/>
        <w:rPr>
          <w:sz w:val="19"/>
        </w:rPr>
      </w:pPr>
    </w:p>
    <w:p w:rsidR="00F0051B" w:rsidRPr="00F0051B" w:rsidRDefault="00F0051B" w:rsidP="00F0051B">
      <w:pPr>
        <w:spacing w:before="77"/>
        <w:ind w:right="2156"/>
        <w:jc w:val="center"/>
        <w:rPr>
          <w:b/>
          <w:spacing w:val="-9"/>
          <w:sz w:val="26"/>
          <w:szCs w:val="26"/>
        </w:rPr>
      </w:pPr>
      <w:r w:rsidRPr="00F0051B">
        <w:rPr>
          <w:b/>
          <w:spacing w:val="-5"/>
          <w:sz w:val="26"/>
          <w:szCs w:val="26"/>
        </w:rPr>
        <w:t xml:space="preserve">                                </w:t>
      </w:r>
      <w:r w:rsidR="00CD5018" w:rsidRPr="00F0051B">
        <w:rPr>
          <w:b/>
          <w:spacing w:val="-5"/>
          <w:sz w:val="26"/>
          <w:szCs w:val="26"/>
        </w:rPr>
        <w:t>Положение</w:t>
      </w:r>
    </w:p>
    <w:p w:rsidR="00F0051B" w:rsidRPr="00F0051B" w:rsidRDefault="00F0051B" w:rsidP="00F0051B">
      <w:pPr>
        <w:spacing w:before="77"/>
        <w:ind w:right="2156"/>
        <w:jc w:val="center"/>
        <w:rPr>
          <w:sz w:val="26"/>
          <w:szCs w:val="26"/>
        </w:rPr>
      </w:pPr>
      <w:r w:rsidRPr="00F0051B">
        <w:rPr>
          <w:b/>
          <w:spacing w:val="-5"/>
          <w:sz w:val="26"/>
          <w:szCs w:val="26"/>
        </w:rPr>
        <w:t xml:space="preserve">                                 </w:t>
      </w:r>
      <w:r w:rsidR="00CD5018" w:rsidRPr="00F0051B">
        <w:rPr>
          <w:b/>
          <w:spacing w:val="-5"/>
          <w:sz w:val="26"/>
          <w:szCs w:val="26"/>
        </w:rPr>
        <w:t>об</w:t>
      </w:r>
      <w:r w:rsidR="00CD5018" w:rsidRPr="00F0051B">
        <w:rPr>
          <w:b/>
          <w:spacing w:val="-8"/>
          <w:sz w:val="26"/>
          <w:szCs w:val="26"/>
        </w:rPr>
        <w:t xml:space="preserve"> </w:t>
      </w:r>
      <w:r w:rsidR="00CD5018" w:rsidRPr="00F0051B">
        <w:rPr>
          <w:b/>
          <w:spacing w:val="-5"/>
          <w:sz w:val="26"/>
          <w:szCs w:val="26"/>
        </w:rPr>
        <w:t>официальном</w:t>
      </w:r>
      <w:r w:rsidR="00CD5018" w:rsidRPr="00F0051B">
        <w:rPr>
          <w:b/>
          <w:spacing w:val="-8"/>
          <w:sz w:val="26"/>
          <w:szCs w:val="26"/>
        </w:rPr>
        <w:t xml:space="preserve"> </w:t>
      </w:r>
      <w:r w:rsidR="00CD5018" w:rsidRPr="00F0051B">
        <w:rPr>
          <w:b/>
          <w:spacing w:val="-4"/>
          <w:sz w:val="26"/>
          <w:szCs w:val="26"/>
        </w:rPr>
        <w:t>сайте</w:t>
      </w:r>
    </w:p>
    <w:p w:rsidR="00F0051B" w:rsidRPr="00F0051B" w:rsidRDefault="00F0051B" w:rsidP="00F0051B">
      <w:pPr>
        <w:spacing w:before="77"/>
        <w:ind w:right="2156"/>
        <w:jc w:val="center"/>
        <w:rPr>
          <w:b/>
          <w:spacing w:val="-4"/>
          <w:sz w:val="26"/>
          <w:szCs w:val="26"/>
        </w:rPr>
      </w:pPr>
      <w:r w:rsidRPr="00F0051B">
        <w:rPr>
          <w:b/>
          <w:spacing w:val="-4"/>
          <w:sz w:val="26"/>
          <w:szCs w:val="26"/>
        </w:rPr>
        <w:t xml:space="preserve">                             в информационно - телекоммуникационной сети </w:t>
      </w:r>
    </w:p>
    <w:p w:rsidR="009D2FA4" w:rsidRPr="00F0051B" w:rsidRDefault="00F0051B" w:rsidP="00F0051B">
      <w:pPr>
        <w:spacing w:before="77"/>
        <w:ind w:right="2156"/>
        <w:jc w:val="center"/>
        <w:rPr>
          <w:b/>
          <w:spacing w:val="-9"/>
          <w:sz w:val="26"/>
          <w:szCs w:val="26"/>
        </w:rPr>
      </w:pPr>
      <w:r w:rsidRPr="00F0051B">
        <w:rPr>
          <w:b/>
          <w:spacing w:val="-4"/>
          <w:sz w:val="26"/>
          <w:szCs w:val="26"/>
        </w:rPr>
        <w:t xml:space="preserve">                                «Интернет»</w:t>
      </w:r>
    </w:p>
    <w:p w:rsidR="009D2FA4" w:rsidRDefault="009D2FA4">
      <w:pPr>
        <w:pStyle w:val="a3"/>
        <w:spacing w:before="4"/>
        <w:ind w:left="0"/>
        <w:jc w:val="left"/>
        <w:rPr>
          <w:b/>
          <w:sz w:val="27"/>
        </w:rPr>
      </w:pPr>
    </w:p>
    <w:p w:rsidR="009D2FA4" w:rsidRDefault="00CD5018">
      <w:pPr>
        <w:pStyle w:val="a5"/>
        <w:numPr>
          <w:ilvl w:val="0"/>
          <w:numId w:val="3"/>
        </w:numPr>
        <w:tabs>
          <w:tab w:val="left" w:pos="540"/>
        </w:tabs>
        <w:spacing w:before="1"/>
        <w:ind w:hanging="241"/>
        <w:jc w:val="both"/>
        <w:rPr>
          <w:b/>
          <w:sz w:val="24"/>
        </w:rPr>
      </w:pPr>
      <w:r>
        <w:rPr>
          <w:b/>
          <w:sz w:val="24"/>
        </w:rPr>
        <w:t>Общие</w:t>
      </w:r>
      <w:r>
        <w:rPr>
          <w:b/>
          <w:spacing w:val="-9"/>
          <w:sz w:val="24"/>
        </w:rPr>
        <w:t xml:space="preserve"> </w:t>
      </w:r>
      <w:r>
        <w:rPr>
          <w:b/>
          <w:sz w:val="24"/>
        </w:rPr>
        <w:t>положения</w:t>
      </w:r>
    </w:p>
    <w:p w:rsidR="000F425C" w:rsidRPr="000F425C" w:rsidRDefault="000F425C" w:rsidP="000F425C">
      <w:pPr>
        <w:tabs>
          <w:tab w:val="left" w:pos="725"/>
        </w:tabs>
        <w:spacing w:before="21" w:line="259" w:lineRule="auto"/>
        <w:ind w:right="184"/>
        <w:jc w:val="both"/>
        <w:rPr>
          <w:sz w:val="24"/>
        </w:rPr>
      </w:pPr>
      <w:r w:rsidRPr="000F425C">
        <w:rPr>
          <w:sz w:val="24"/>
        </w:rPr>
        <w:t xml:space="preserve">1.1. Локальный нормативный акт Положение об официальном сайте Муниципального общеобразовательного учреждения «Средняя общеобразовательная школа № 25  имени </w:t>
      </w:r>
      <w:proofErr w:type="spellStart"/>
      <w:r w:rsidRPr="000F425C">
        <w:rPr>
          <w:sz w:val="24"/>
        </w:rPr>
        <w:t>И.А.Баталова</w:t>
      </w:r>
      <w:proofErr w:type="spellEnd"/>
      <w:r w:rsidRPr="000F425C">
        <w:rPr>
          <w:sz w:val="24"/>
        </w:rPr>
        <w:t>» г. Вологды (далее сайт МОУ «СОШ №25»)</w:t>
      </w:r>
      <w:r w:rsidR="00F02AD6">
        <w:rPr>
          <w:sz w:val="24"/>
        </w:rPr>
        <w:t xml:space="preserve"> </w:t>
      </w:r>
      <w:r w:rsidRPr="000F425C">
        <w:rPr>
          <w:sz w:val="24"/>
        </w:rPr>
        <w:t xml:space="preserve">в информационно-телекоммуникационной сети «Интернет» (далее - Положение) разработано в соответствии </w:t>
      </w:r>
      <w:proofErr w:type="gramStart"/>
      <w:r w:rsidRPr="000F425C">
        <w:rPr>
          <w:sz w:val="24"/>
        </w:rPr>
        <w:t>с</w:t>
      </w:r>
      <w:proofErr w:type="gramEnd"/>
      <w:r w:rsidRPr="000F425C">
        <w:rPr>
          <w:sz w:val="24"/>
        </w:rPr>
        <w:t>:</w:t>
      </w:r>
    </w:p>
    <w:p w:rsidR="000F425C" w:rsidRPr="000F425C" w:rsidRDefault="000F425C" w:rsidP="000F425C">
      <w:pPr>
        <w:pStyle w:val="a5"/>
        <w:numPr>
          <w:ilvl w:val="0"/>
          <w:numId w:val="32"/>
        </w:numPr>
        <w:tabs>
          <w:tab w:val="left" w:pos="725"/>
        </w:tabs>
        <w:spacing w:before="21" w:line="259" w:lineRule="auto"/>
        <w:ind w:right="184"/>
        <w:rPr>
          <w:sz w:val="24"/>
        </w:rPr>
      </w:pPr>
      <w:r w:rsidRPr="000F425C">
        <w:rPr>
          <w:sz w:val="24"/>
        </w:rPr>
        <w:t>Федеральным законом от 27.07.2006 № 152-ФЗ «О персональных данных» (в действующей редакции);</w:t>
      </w:r>
    </w:p>
    <w:p w:rsidR="000F425C" w:rsidRPr="000F425C" w:rsidRDefault="000F425C" w:rsidP="000F425C">
      <w:pPr>
        <w:pStyle w:val="a5"/>
        <w:numPr>
          <w:ilvl w:val="0"/>
          <w:numId w:val="32"/>
        </w:numPr>
        <w:tabs>
          <w:tab w:val="left" w:pos="725"/>
        </w:tabs>
        <w:spacing w:before="21" w:line="259" w:lineRule="auto"/>
        <w:ind w:right="184"/>
        <w:rPr>
          <w:sz w:val="24"/>
        </w:rPr>
      </w:pPr>
      <w:r w:rsidRPr="000F425C">
        <w:rPr>
          <w:sz w:val="24"/>
        </w:rPr>
        <w:t>Федеральным законом от 29.12.2012 № 273-ФЗ «Об образовании в Российской Федерации» (в действующей редакции, глава 3, статья 29);</w:t>
      </w:r>
    </w:p>
    <w:p w:rsidR="000F425C" w:rsidRPr="000F425C" w:rsidRDefault="000F425C" w:rsidP="000F425C">
      <w:pPr>
        <w:pStyle w:val="a5"/>
        <w:numPr>
          <w:ilvl w:val="0"/>
          <w:numId w:val="32"/>
        </w:numPr>
        <w:tabs>
          <w:tab w:val="left" w:pos="725"/>
        </w:tabs>
        <w:spacing w:before="21" w:line="259" w:lineRule="auto"/>
        <w:ind w:right="184"/>
        <w:rPr>
          <w:sz w:val="24"/>
        </w:rPr>
      </w:pPr>
      <w:r w:rsidRPr="000F425C">
        <w:rPr>
          <w:sz w:val="24"/>
        </w:rPr>
        <w:t>Постановлением Правительства Российской Федерации от 20.10.2021 № 1802 «Об утверждении Правил размещения на официальном сайте образовательной организации в информационно</w:t>
      </w:r>
      <w:r w:rsidR="00F0051B">
        <w:rPr>
          <w:sz w:val="24"/>
        </w:rPr>
        <w:t>-</w:t>
      </w:r>
      <w:r w:rsidRPr="000F425C">
        <w:rPr>
          <w:sz w:val="24"/>
        </w:rPr>
        <w:t>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w:t>
      </w:r>
    </w:p>
    <w:p w:rsidR="000F425C" w:rsidRPr="000F425C" w:rsidRDefault="000F425C" w:rsidP="000F425C">
      <w:pPr>
        <w:pStyle w:val="a5"/>
        <w:numPr>
          <w:ilvl w:val="0"/>
          <w:numId w:val="32"/>
        </w:numPr>
        <w:tabs>
          <w:tab w:val="left" w:pos="725"/>
        </w:tabs>
        <w:spacing w:before="21" w:line="259" w:lineRule="auto"/>
        <w:ind w:right="184"/>
        <w:rPr>
          <w:sz w:val="24"/>
        </w:rPr>
      </w:pPr>
      <w:r w:rsidRPr="000F425C">
        <w:rPr>
          <w:sz w:val="24"/>
        </w:rPr>
        <w:t>Приказом Федеральной службы по надзору в сфере образования и науки от 14.08.2020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 с изменениями на 07.05.2021;</w:t>
      </w:r>
    </w:p>
    <w:p w:rsidR="000F425C" w:rsidRPr="000F425C" w:rsidRDefault="000F425C" w:rsidP="000F425C">
      <w:pPr>
        <w:pStyle w:val="a5"/>
        <w:numPr>
          <w:ilvl w:val="0"/>
          <w:numId w:val="32"/>
        </w:numPr>
        <w:tabs>
          <w:tab w:val="left" w:pos="725"/>
        </w:tabs>
        <w:spacing w:before="21" w:line="259" w:lineRule="auto"/>
        <w:ind w:right="184"/>
        <w:rPr>
          <w:sz w:val="24"/>
        </w:rPr>
      </w:pPr>
      <w:r w:rsidRPr="000F425C">
        <w:rPr>
          <w:sz w:val="24"/>
        </w:rPr>
        <w:t>Приказом Федеральной службы по надзору в сфере образования и науки от 09.08.2021 №1114 «О внесении изменений в Требования к структуре официального сайта образовательной организации в информационно-телекоммуникационной сети «Интернет» и формату представления информации, утвержденные приказом Федеральной службы по надзору в сфере образования и науки от 14.08.2020 №831».</w:t>
      </w:r>
    </w:p>
    <w:p w:rsidR="000F425C" w:rsidRPr="000F425C" w:rsidRDefault="000F425C" w:rsidP="000F425C">
      <w:pPr>
        <w:widowControl/>
        <w:adjustRightInd w:val="0"/>
        <w:jc w:val="both"/>
        <w:rPr>
          <w:rFonts w:eastAsiaTheme="minorHAnsi"/>
          <w:color w:val="000000"/>
          <w:sz w:val="24"/>
          <w:szCs w:val="24"/>
        </w:rPr>
      </w:pPr>
    </w:p>
    <w:p w:rsidR="000F425C" w:rsidRDefault="000F425C" w:rsidP="000F425C">
      <w:pPr>
        <w:widowControl/>
        <w:adjustRightInd w:val="0"/>
        <w:spacing w:after="28"/>
        <w:jc w:val="both"/>
        <w:rPr>
          <w:rFonts w:eastAsiaTheme="minorHAnsi"/>
          <w:color w:val="000000"/>
          <w:sz w:val="23"/>
          <w:szCs w:val="23"/>
        </w:rPr>
      </w:pPr>
      <w:r w:rsidRPr="000F425C">
        <w:rPr>
          <w:rFonts w:eastAsiaTheme="minorHAnsi"/>
          <w:color w:val="000000"/>
          <w:sz w:val="23"/>
          <w:szCs w:val="23"/>
        </w:rPr>
        <w:t>1.2. Положение определяет порядок размещения на официальном сайте учреждения в информационно-телекоммуникационной сети «Интернет» (далее - сайт, сеть Интернет) и обновления информации об учреждении, за исключением сведений, составляющих государственную и иную охраняемую законом тайну, в целях обеспечения открытости и до</w:t>
      </w:r>
      <w:r>
        <w:rPr>
          <w:rFonts w:eastAsiaTheme="minorHAnsi"/>
          <w:color w:val="000000"/>
          <w:sz w:val="23"/>
          <w:szCs w:val="23"/>
        </w:rPr>
        <w:t>ступности указанной информации.</w:t>
      </w:r>
    </w:p>
    <w:p w:rsidR="000F425C" w:rsidRPr="000F425C" w:rsidRDefault="000F425C" w:rsidP="000F425C">
      <w:pPr>
        <w:widowControl/>
        <w:adjustRightInd w:val="0"/>
        <w:spacing w:after="28"/>
        <w:jc w:val="both"/>
        <w:rPr>
          <w:rFonts w:eastAsiaTheme="minorHAnsi"/>
          <w:color w:val="000000"/>
          <w:sz w:val="23"/>
          <w:szCs w:val="23"/>
        </w:rPr>
      </w:pPr>
    </w:p>
    <w:p w:rsidR="000F425C" w:rsidRPr="000F425C" w:rsidRDefault="000F425C" w:rsidP="000F425C">
      <w:pPr>
        <w:widowControl/>
        <w:adjustRightInd w:val="0"/>
        <w:spacing w:after="28"/>
        <w:jc w:val="both"/>
        <w:rPr>
          <w:rFonts w:eastAsiaTheme="minorHAnsi"/>
          <w:color w:val="000000"/>
          <w:sz w:val="23"/>
          <w:szCs w:val="23"/>
        </w:rPr>
      </w:pPr>
      <w:r w:rsidRPr="000F425C">
        <w:rPr>
          <w:rFonts w:eastAsiaTheme="minorHAnsi"/>
          <w:color w:val="000000"/>
          <w:sz w:val="23"/>
          <w:szCs w:val="23"/>
        </w:rPr>
        <w:t xml:space="preserve">1.3. Сайт может включать в себя ссылки на </w:t>
      </w:r>
      <w:proofErr w:type="spellStart"/>
      <w:r w:rsidRPr="000F425C">
        <w:rPr>
          <w:rFonts w:eastAsiaTheme="minorHAnsi"/>
          <w:color w:val="000000"/>
          <w:sz w:val="23"/>
          <w:szCs w:val="23"/>
        </w:rPr>
        <w:t>Web</w:t>
      </w:r>
      <w:proofErr w:type="spellEnd"/>
      <w:r w:rsidRPr="000F425C">
        <w:rPr>
          <w:rFonts w:eastAsiaTheme="minorHAnsi"/>
          <w:color w:val="000000"/>
          <w:sz w:val="23"/>
          <w:szCs w:val="23"/>
        </w:rPr>
        <w:t xml:space="preserve">-сайты государственных, региональных и муниципальных органов управления образованием. </w:t>
      </w:r>
    </w:p>
    <w:p w:rsidR="000F425C" w:rsidRPr="000F425C" w:rsidRDefault="000F425C" w:rsidP="000F425C">
      <w:pPr>
        <w:widowControl/>
        <w:adjustRightInd w:val="0"/>
        <w:spacing w:after="28"/>
        <w:jc w:val="both"/>
        <w:rPr>
          <w:rFonts w:eastAsiaTheme="minorHAnsi"/>
          <w:color w:val="000000"/>
          <w:sz w:val="23"/>
          <w:szCs w:val="23"/>
        </w:rPr>
      </w:pPr>
      <w:r w:rsidRPr="000F425C">
        <w:rPr>
          <w:rFonts w:eastAsiaTheme="minorHAnsi"/>
          <w:color w:val="000000"/>
          <w:sz w:val="23"/>
          <w:szCs w:val="23"/>
        </w:rPr>
        <w:lastRenderedPageBreak/>
        <w:t xml:space="preserve">1.4. Адрес сайта в сети Интернет: </w:t>
      </w:r>
      <w:hyperlink r:id="rId8" w:history="1">
        <w:r w:rsidRPr="007E3ADF">
          <w:rPr>
            <w:rStyle w:val="a6"/>
            <w:rFonts w:eastAsiaTheme="minorHAnsi"/>
            <w:b/>
            <w:sz w:val="23"/>
            <w:szCs w:val="23"/>
          </w:rPr>
          <w:t>https://sh25-vologda-r19.gosweb.gosuslugi.ru</w:t>
        </w:r>
      </w:hyperlink>
      <w:r w:rsidR="00F02AD6">
        <w:rPr>
          <w:rFonts w:eastAsiaTheme="minorHAnsi"/>
          <w:b/>
          <w:color w:val="000000"/>
          <w:sz w:val="23"/>
          <w:szCs w:val="23"/>
        </w:rPr>
        <w:t xml:space="preserve">, </w:t>
      </w:r>
      <w:hyperlink r:id="rId9" w:history="1">
        <w:r w:rsidR="00F02AD6" w:rsidRPr="007E3ADF">
          <w:rPr>
            <w:rStyle w:val="a6"/>
            <w:rFonts w:eastAsiaTheme="minorHAnsi"/>
            <w:b/>
            <w:sz w:val="23"/>
            <w:szCs w:val="23"/>
          </w:rPr>
          <w:t>https://s3510025.gosuslugi.ru</w:t>
        </w:r>
      </w:hyperlink>
      <w:r w:rsidR="00F02AD6">
        <w:rPr>
          <w:rFonts w:eastAsiaTheme="minorHAnsi"/>
          <w:b/>
          <w:color w:val="000000"/>
          <w:sz w:val="23"/>
          <w:szCs w:val="23"/>
        </w:rPr>
        <w:t xml:space="preserve"> </w:t>
      </w:r>
    </w:p>
    <w:p w:rsidR="000F425C" w:rsidRDefault="000F425C" w:rsidP="000F425C">
      <w:pPr>
        <w:widowControl/>
        <w:adjustRightInd w:val="0"/>
        <w:jc w:val="both"/>
        <w:rPr>
          <w:rFonts w:eastAsiaTheme="minorHAnsi"/>
          <w:color w:val="000000"/>
          <w:sz w:val="23"/>
          <w:szCs w:val="23"/>
        </w:rPr>
      </w:pPr>
      <w:r w:rsidRPr="000F425C">
        <w:rPr>
          <w:rFonts w:eastAsiaTheme="minorHAnsi"/>
          <w:color w:val="000000"/>
          <w:sz w:val="23"/>
          <w:szCs w:val="23"/>
        </w:rPr>
        <w:t xml:space="preserve">1.5. Под информационными ресурсами учреждения, размещаемыми на сайте, в Положении понимаются информационные ресурсы, созданные в результате деятельности учреждения, а также полученные на других законных основаниях. </w:t>
      </w:r>
    </w:p>
    <w:p w:rsidR="002D55BD" w:rsidRDefault="002D55BD" w:rsidP="000F425C">
      <w:pPr>
        <w:widowControl/>
        <w:adjustRightInd w:val="0"/>
        <w:rPr>
          <w:rFonts w:eastAsiaTheme="minorHAnsi"/>
          <w:b/>
          <w:bCs/>
          <w:color w:val="000000"/>
          <w:sz w:val="23"/>
          <w:szCs w:val="23"/>
        </w:rPr>
      </w:pPr>
    </w:p>
    <w:p w:rsidR="002D55BD" w:rsidRPr="00A205E4" w:rsidRDefault="002D55BD" w:rsidP="002D55BD">
      <w:pPr>
        <w:pStyle w:val="a5"/>
        <w:numPr>
          <w:ilvl w:val="0"/>
          <w:numId w:val="3"/>
        </w:numPr>
        <w:tabs>
          <w:tab w:val="left" w:pos="540"/>
        </w:tabs>
        <w:spacing w:before="5"/>
        <w:ind w:hanging="241"/>
        <w:rPr>
          <w:b/>
          <w:sz w:val="24"/>
        </w:rPr>
      </w:pPr>
      <w:r w:rsidRPr="00A205E4">
        <w:rPr>
          <w:b/>
          <w:sz w:val="24"/>
        </w:rPr>
        <w:t>Цели</w:t>
      </w:r>
      <w:r w:rsidRPr="00A205E4">
        <w:rPr>
          <w:b/>
          <w:spacing w:val="-6"/>
          <w:sz w:val="24"/>
        </w:rPr>
        <w:t xml:space="preserve"> </w:t>
      </w:r>
      <w:r w:rsidRPr="00A205E4">
        <w:rPr>
          <w:b/>
          <w:sz w:val="24"/>
        </w:rPr>
        <w:t>и</w:t>
      </w:r>
      <w:r w:rsidRPr="00A205E4">
        <w:rPr>
          <w:b/>
          <w:spacing w:val="-4"/>
          <w:sz w:val="24"/>
        </w:rPr>
        <w:t xml:space="preserve"> </w:t>
      </w:r>
      <w:r w:rsidRPr="00A205E4">
        <w:rPr>
          <w:b/>
          <w:sz w:val="24"/>
        </w:rPr>
        <w:t>задачи</w:t>
      </w:r>
      <w:r w:rsidRPr="00A205E4">
        <w:rPr>
          <w:b/>
          <w:spacing w:val="-3"/>
          <w:sz w:val="24"/>
        </w:rPr>
        <w:t xml:space="preserve"> </w:t>
      </w:r>
      <w:r w:rsidRPr="00A205E4">
        <w:rPr>
          <w:b/>
          <w:sz w:val="24"/>
        </w:rPr>
        <w:t>сайта</w:t>
      </w:r>
    </w:p>
    <w:p w:rsidR="002D55BD" w:rsidRDefault="002D55BD" w:rsidP="002D55BD">
      <w:pPr>
        <w:pStyle w:val="a5"/>
        <w:numPr>
          <w:ilvl w:val="1"/>
          <w:numId w:val="3"/>
        </w:numPr>
        <w:tabs>
          <w:tab w:val="left" w:pos="720"/>
        </w:tabs>
        <w:spacing w:before="19"/>
        <w:rPr>
          <w:sz w:val="24"/>
        </w:rPr>
      </w:pPr>
      <w:r>
        <w:rPr>
          <w:sz w:val="24"/>
        </w:rPr>
        <w:t>Цели</w:t>
      </w:r>
      <w:r>
        <w:rPr>
          <w:spacing w:val="-7"/>
          <w:sz w:val="24"/>
        </w:rPr>
        <w:t xml:space="preserve"> </w:t>
      </w:r>
      <w:r>
        <w:rPr>
          <w:sz w:val="24"/>
        </w:rPr>
        <w:t>создания</w:t>
      </w:r>
      <w:r>
        <w:rPr>
          <w:spacing w:val="-5"/>
          <w:sz w:val="24"/>
        </w:rPr>
        <w:t xml:space="preserve"> </w:t>
      </w:r>
      <w:r>
        <w:rPr>
          <w:sz w:val="24"/>
        </w:rPr>
        <w:t>официального</w:t>
      </w:r>
      <w:r>
        <w:rPr>
          <w:spacing w:val="-7"/>
          <w:sz w:val="24"/>
        </w:rPr>
        <w:t xml:space="preserve"> </w:t>
      </w:r>
      <w:r>
        <w:rPr>
          <w:sz w:val="24"/>
        </w:rPr>
        <w:t>сайта:</w:t>
      </w:r>
      <w:r w:rsidRPr="00A205E4">
        <w:t xml:space="preserve"> </w:t>
      </w:r>
    </w:p>
    <w:p w:rsidR="002D55BD" w:rsidRDefault="002D55BD" w:rsidP="002D55BD">
      <w:pPr>
        <w:pStyle w:val="a5"/>
        <w:numPr>
          <w:ilvl w:val="0"/>
          <w:numId w:val="2"/>
        </w:numPr>
        <w:tabs>
          <w:tab w:val="left" w:pos="567"/>
        </w:tabs>
        <w:spacing w:before="24" w:line="256" w:lineRule="auto"/>
        <w:ind w:right="107" w:firstLine="0"/>
        <w:rPr>
          <w:sz w:val="24"/>
        </w:rPr>
      </w:pPr>
      <w:r>
        <w:rPr>
          <w:sz w:val="24"/>
        </w:rPr>
        <w:t>исполнение</w:t>
      </w:r>
      <w:r>
        <w:rPr>
          <w:spacing w:val="1"/>
          <w:sz w:val="24"/>
        </w:rPr>
        <w:t xml:space="preserve"> </w:t>
      </w:r>
      <w:r>
        <w:rPr>
          <w:sz w:val="24"/>
        </w:rPr>
        <w:t>требований</w:t>
      </w:r>
      <w:r>
        <w:rPr>
          <w:spacing w:val="1"/>
          <w:sz w:val="24"/>
        </w:rPr>
        <w:t xml:space="preserve"> </w:t>
      </w:r>
      <w:r>
        <w:rPr>
          <w:sz w:val="24"/>
        </w:rPr>
        <w:t>федерального</w:t>
      </w:r>
      <w:r>
        <w:rPr>
          <w:spacing w:val="1"/>
          <w:sz w:val="24"/>
        </w:rPr>
        <w:t xml:space="preserve"> </w:t>
      </w:r>
      <w:r>
        <w:rPr>
          <w:sz w:val="24"/>
        </w:rPr>
        <w:t>и</w:t>
      </w:r>
      <w:r>
        <w:rPr>
          <w:spacing w:val="1"/>
          <w:sz w:val="24"/>
        </w:rPr>
        <w:t xml:space="preserve"> </w:t>
      </w:r>
      <w:r>
        <w:rPr>
          <w:sz w:val="24"/>
        </w:rPr>
        <w:t>регионального</w:t>
      </w:r>
      <w:r>
        <w:rPr>
          <w:spacing w:val="1"/>
          <w:sz w:val="24"/>
        </w:rPr>
        <w:t xml:space="preserve"> </w:t>
      </w:r>
      <w:r>
        <w:rPr>
          <w:sz w:val="24"/>
        </w:rPr>
        <w:t>законодательств</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информационной</w:t>
      </w:r>
      <w:r>
        <w:rPr>
          <w:spacing w:val="1"/>
          <w:sz w:val="24"/>
        </w:rPr>
        <w:t xml:space="preserve"> </w:t>
      </w:r>
      <w:r>
        <w:rPr>
          <w:sz w:val="24"/>
        </w:rPr>
        <w:t>открытости</w:t>
      </w:r>
      <w:r>
        <w:rPr>
          <w:spacing w:val="1"/>
          <w:sz w:val="24"/>
        </w:rPr>
        <w:t xml:space="preserve"> </w:t>
      </w:r>
      <w:r>
        <w:rPr>
          <w:sz w:val="24"/>
        </w:rPr>
        <w:t>деятельности</w:t>
      </w:r>
      <w:r>
        <w:rPr>
          <w:spacing w:val="1"/>
          <w:sz w:val="24"/>
        </w:rPr>
        <w:t xml:space="preserve"> </w:t>
      </w:r>
      <w:r>
        <w:rPr>
          <w:sz w:val="24"/>
        </w:rPr>
        <w:t>организации,</w:t>
      </w:r>
      <w:r>
        <w:rPr>
          <w:spacing w:val="1"/>
          <w:sz w:val="24"/>
        </w:rPr>
        <w:t xml:space="preserve"> </w:t>
      </w:r>
      <w:r>
        <w:rPr>
          <w:sz w:val="24"/>
        </w:rPr>
        <w:t>осуществляющей</w:t>
      </w:r>
      <w:r>
        <w:rPr>
          <w:spacing w:val="-57"/>
          <w:sz w:val="24"/>
        </w:rPr>
        <w:t xml:space="preserve"> </w:t>
      </w:r>
      <w:r>
        <w:rPr>
          <w:sz w:val="24"/>
        </w:rPr>
        <w:t>образовательную</w:t>
      </w:r>
      <w:r>
        <w:rPr>
          <w:spacing w:val="1"/>
          <w:sz w:val="24"/>
        </w:rPr>
        <w:t xml:space="preserve"> </w:t>
      </w:r>
      <w:r>
        <w:rPr>
          <w:sz w:val="24"/>
        </w:rPr>
        <w:t>деятельность;</w:t>
      </w:r>
    </w:p>
    <w:p w:rsidR="002D55BD" w:rsidRDefault="002D55BD" w:rsidP="002D55BD">
      <w:pPr>
        <w:pStyle w:val="a5"/>
        <w:numPr>
          <w:ilvl w:val="0"/>
          <w:numId w:val="2"/>
        </w:numPr>
        <w:tabs>
          <w:tab w:val="left" w:pos="521"/>
        </w:tabs>
        <w:spacing w:before="5" w:line="259" w:lineRule="auto"/>
        <w:ind w:right="108" w:firstLine="0"/>
        <w:rPr>
          <w:sz w:val="24"/>
        </w:rPr>
      </w:pPr>
      <w:r>
        <w:rPr>
          <w:sz w:val="24"/>
        </w:rPr>
        <w:t>реализация</w:t>
      </w:r>
      <w:r>
        <w:rPr>
          <w:spacing w:val="1"/>
          <w:sz w:val="24"/>
        </w:rPr>
        <w:t xml:space="preserve"> </w:t>
      </w:r>
      <w:r>
        <w:rPr>
          <w:sz w:val="24"/>
        </w:rPr>
        <w:t>прав</w:t>
      </w:r>
      <w:r>
        <w:rPr>
          <w:spacing w:val="1"/>
          <w:sz w:val="24"/>
        </w:rPr>
        <w:t xml:space="preserve"> </w:t>
      </w:r>
      <w:r>
        <w:rPr>
          <w:sz w:val="24"/>
        </w:rPr>
        <w:t>профессионального</w:t>
      </w:r>
      <w:r>
        <w:rPr>
          <w:spacing w:val="1"/>
          <w:sz w:val="24"/>
        </w:rPr>
        <w:t xml:space="preserve"> </w:t>
      </w:r>
      <w:r>
        <w:rPr>
          <w:sz w:val="24"/>
        </w:rPr>
        <w:t>сообщества</w:t>
      </w:r>
      <w:r>
        <w:rPr>
          <w:spacing w:val="1"/>
          <w:sz w:val="24"/>
        </w:rPr>
        <w:t xml:space="preserve"> </w:t>
      </w:r>
      <w:r>
        <w:rPr>
          <w:sz w:val="24"/>
        </w:rPr>
        <w:t>и</w:t>
      </w:r>
      <w:r>
        <w:rPr>
          <w:spacing w:val="1"/>
          <w:sz w:val="24"/>
        </w:rPr>
        <w:t xml:space="preserve"> </w:t>
      </w:r>
      <w:r>
        <w:rPr>
          <w:sz w:val="24"/>
        </w:rPr>
        <w:t>социума</w:t>
      </w:r>
      <w:r>
        <w:rPr>
          <w:spacing w:val="1"/>
          <w:sz w:val="24"/>
        </w:rPr>
        <w:t xml:space="preserve"> </w:t>
      </w:r>
      <w:r>
        <w:rPr>
          <w:sz w:val="24"/>
        </w:rPr>
        <w:t>на</w:t>
      </w:r>
      <w:r>
        <w:rPr>
          <w:spacing w:val="1"/>
          <w:sz w:val="24"/>
        </w:rPr>
        <w:t xml:space="preserve"> </w:t>
      </w:r>
      <w:r>
        <w:rPr>
          <w:sz w:val="24"/>
        </w:rPr>
        <w:t>доступ</w:t>
      </w:r>
      <w:r>
        <w:rPr>
          <w:spacing w:val="1"/>
          <w:sz w:val="24"/>
        </w:rPr>
        <w:t xml:space="preserve"> </w:t>
      </w:r>
      <w:r>
        <w:rPr>
          <w:sz w:val="24"/>
        </w:rPr>
        <w:t>к</w:t>
      </w:r>
      <w:r>
        <w:rPr>
          <w:spacing w:val="1"/>
          <w:sz w:val="24"/>
        </w:rPr>
        <w:t xml:space="preserve"> </w:t>
      </w:r>
      <w:r>
        <w:rPr>
          <w:sz w:val="24"/>
        </w:rPr>
        <w:t>открытой</w:t>
      </w:r>
      <w:r>
        <w:rPr>
          <w:spacing w:val="1"/>
          <w:sz w:val="24"/>
        </w:rPr>
        <w:t xml:space="preserve"> </w:t>
      </w:r>
      <w:r>
        <w:rPr>
          <w:sz w:val="24"/>
        </w:rPr>
        <w:t>информации</w:t>
      </w:r>
      <w:r>
        <w:rPr>
          <w:spacing w:val="1"/>
          <w:sz w:val="24"/>
        </w:rPr>
        <w:t xml:space="preserve"> </w:t>
      </w:r>
      <w:r>
        <w:rPr>
          <w:sz w:val="24"/>
        </w:rPr>
        <w:t>при</w:t>
      </w:r>
      <w:r>
        <w:rPr>
          <w:spacing w:val="1"/>
          <w:sz w:val="24"/>
        </w:rPr>
        <w:t xml:space="preserve"> </w:t>
      </w:r>
      <w:r>
        <w:rPr>
          <w:sz w:val="24"/>
        </w:rPr>
        <w:t>соблюдении</w:t>
      </w:r>
      <w:r>
        <w:rPr>
          <w:spacing w:val="1"/>
          <w:sz w:val="24"/>
        </w:rPr>
        <w:t xml:space="preserve"> </w:t>
      </w:r>
      <w:r>
        <w:rPr>
          <w:sz w:val="24"/>
        </w:rPr>
        <w:t>норм</w:t>
      </w:r>
      <w:r>
        <w:rPr>
          <w:spacing w:val="1"/>
          <w:sz w:val="24"/>
        </w:rPr>
        <w:t xml:space="preserve"> </w:t>
      </w:r>
      <w:r>
        <w:rPr>
          <w:sz w:val="24"/>
        </w:rPr>
        <w:t>профессиональной</w:t>
      </w:r>
      <w:r>
        <w:rPr>
          <w:spacing w:val="1"/>
          <w:sz w:val="24"/>
        </w:rPr>
        <w:t xml:space="preserve"> </w:t>
      </w:r>
      <w:r>
        <w:rPr>
          <w:sz w:val="24"/>
        </w:rPr>
        <w:t>этики</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информационной</w:t>
      </w:r>
      <w:r>
        <w:rPr>
          <w:spacing w:val="1"/>
          <w:sz w:val="24"/>
        </w:rPr>
        <w:t xml:space="preserve"> </w:t>
      </w:r>
      <w:r>
        <w:rPr>
          <w:sz w:val="24"/>
        </w:rPr>
        <w:t>безопасности;</w:t>
      </w:r>
    </w:p>
    <w:p w:rsidR="002D55BD" w:rsidRDefault="002D55BD" w:rsidP="002D55BD">
      <w:pPr>
        <w:pStyle w:val="a5"/>
        <w:numPr>
          <w:ilvl w:val="0"/>
          <w:numId w:val="2"/>
        </w:numPr>
        <w:tabs>
          <w:tab w:val="left" w:pos="519"/>
        </w:tabs>
        <w:spacing w:before="1" w:line="261" w:lineRule="auto"/>
        <w:ind w:right="107" w:firstLine="0"/>
        <w:rPr>
          <w:sz w:val="24"/>
        </w:rPr>
      </w:pPr>
      <w:r>
        <w:rPr>
          <w:sz w:val="24"/>
        </w:rPr>
        <w:t>реализация</w:t>
      </w:r>
      <w:r>
        <w:rPr>
          <w:spacing w:val="1"/>
          <w:sz w:val="24"/>
        </w:rPr>
        <w:t xml:space="preserve"> </w:t>
      </w:r>
      <w:r>
        <w:rPr>
          <w:sz w:val="24"/>
        </w:rPr>
        <w:t>принципов</w:t>
      </w:r>
      <w:r>
        <w:rPr>
          <w:spacing w:val="1"/>
          <w:sz w:val="24"/>
        </w:rPr>
        <w:t xml:space="preserve"> </w:t>
      </w:r>
      <w:r>
        <w:rPr>
          <w:sz w:val="24"/>
        </w:rPr>
        <w:t>единства</w:t>
      </w:r>
      <w:r>
        <w:rPr>
          <w:spacing w:val="1"/>
          <w:sz w:val="24"/>
        </w:rPr>
        <w:t xml:space="preserve"> </w:t>
      </w:r>
      <w:r>
        <w:rPr>
          <w:sz w:val="24"/>
        </w:rPr>
        <w:t>культурного</w:t>
      </w:r>
      <w:r>
        <w:rPr>
          <w:spacing w:val="1"/>
          <w:sz w:val="24"/>
        </w:rPr>
        <w:t xml:space="preserve"> </w:t>
      </w:r>
      <w:r>
        <w:rPr>
          <w:sz w:val="24"/>
        </w:rPr>
        <w:t>и</w:t>
      </w:r>
      <w:r>
        <w:rPr>
          <w:spacing w:val="1"/>
          <w:sz w:val="24"/>
        </w:rPr>
        <w:t xml:space="preserve"> </w:t>
      </w:r>
      <w:r>
        <w:rPr>
          <w:sz w:val="24"/>
        </w:rPr>
        <w:t>образовательного</w:t>
      </w:r>
      <w:r>
        <w:rPr>
          <w:spacing w:val="1"/>
          <w:sz w:val="24"/>
        </w:rPr>
        <w:t xml:space="preserve"> </w:t>
      </w:r>
      <w:r>
        <w:rPr>
          <w:sz w:val="24"/>
        </w:rPr>
        <w:t>информационного</w:t>
      </w:r>
      <w:r>
        <w:rPr>
          <w:spacing w:val="1"/>
          <w:sz w:val="24"/>
        </w:rPr>
        <w:t xml:space="preserve"> </w:t>
      </w:r>
      <w:r>
        <w:rPr>
          <w:sz w:val="24"/>
        </w:rPr>
        <w:t>пространства;</w:t>
      </w:r>
    </w:p>
    <w:p w:rsidR="002D55BD" w:rsidRDefault="002D55BD" w:rsidP="002D55BD">
      <w:pPr>
        <w:pStyle w:val="a5"/>
        <w:numPr>
          <w:ilvl w:val="0"/>
          <w:numId w:val="2"/>
        </w:numPr>
        <w:tabs>
          <w:tab w:val="left" w:pos="471"/>
        </w:tabs>
        <w:spacing w:line="261" w:lineRule="auto"/>
        <w:ind w:right="116" w:firstLine="0"/>
        <w:rPr>
          <w:sz w:val="24"/>
        </w:rPr>
      </w:pPr>
      <w:r>
        <w:rPr>
          <w:sz w:val="24"/>
        </w:rPr>
        <w:t>защита прав и интересов всех участников образовательных отношений и отношений в</w:t>
      </w:r>
      <w:r>
        <w:rPr>
          <w:spacing w:val="1"/>
          <w:sz w:val="24"/>
        </w:rPr>
        <w:t xml:space="preserve"> </w:t>
      </w:r>
      <w:r>
        <w:rPr>
          <w:sz w:val="24"/>
        </w:rPr>
        <w:t>сфере</w:t>
      </w:r>
      <w:r>
        <w:rPr>
          <w:spacing w:val="-3"/>
          <w:sz w:val="24"/>
        </w:rPr>
        <w:t xml:space="preserve"> </w:t>
      </w:r>
      <w:r>
        <w:rPr>
          <w:sz w:val="24"/>
        </w:rPr>
        <w:t>образования;</w:t>
      </w:r>
    </w:p>
    <w:p w:rsidR="002D55BD" w:rsidRDefault="002D55BD" w:rsidP="002D55BD">
      <w:pPr>
        <w:pStyle w:val="a5"/>
        <w:numPr>
          <w:ilvl w:val="0"/>
          <w:numId w:val="2"/>
        </w:numPr>
        <w:tabs>
          <w:tab w:val="left" w:pos="593"/>
        </w:tabs>
        <w:spacing w:line="261" w:lineRule="auto"/>
        <w:ind w:right="108" w:firstLine="0"/>
        <w:rPr>
          <w:sz w:val="24"/>
        </w:rPr>
      </w:pPr>
      <w:r>
        <w:rPr>
          <w:sz w:val="24"/>
        </w:rPr>
        <w:t>информационная</w:t>
      </w:r>
      <w:r>
        <w:rPr>
          <w:spacing w:val="1"/>
          <w:sz w:val="24"/>
        </w:rPr>
        <w:t xml:space="preserve"> </w:t>
      </w:r>
      <w:r>
        <w:rPr>
          <w:sz w:val="24"/>
        </w:rPr>
        <w:t>открытость</w:t>
      </w:r>
      <w:r>
        <w:rPr>
          <w:spacing w:val="1"/>
          <w:sz w:val="24"/>
        </w:rPr>
        <w:t xml:space="preserve"> </w:t>
      </w:r>
      <w:r>
        <w:rPr>
          <w:sz w:val="24"/>
        </w:rPr>
        <w:t>и</w:t>
      </w:r>
      <w:r>
        <w:rPr>
          <w:spacing w:val="1"/>
          <w:sz w:val="24"/>
        </w:rPr>
        <w:t xml:space="preserve"> </w:t>
      </w:r>
      <w:r>
        <w:rPr>
          <w:sz w:val="24"/>
        </w:rPr>
        <w:t>публичная</w:t>
      </w:r>
      <w:r>
        <w:rPr>
          <w:spacing w:val="1"/>
          <w:sz w:val="24"/>
        </w:rPr>
        <w:t xml:space="preserve"> </w:t>
      </w:r>
      <w:r>
        <w:rPr>
          <w:sz w:val="24"/>
        </w:rPr>
        <w:t>отчетность</w:t>
      </w:r>
      <w:r>
        <w:rPr>
          <w:spacing w:val="1"/>
          <w:sz w:val="24"/>
        </w:rPr>
        <w:t xml:space="preserve"> </w:t>
      </w:r>
      <w:r>
        <w:rPr>
          <w:sz w:val="24"/>
        </w:rPr>
        <w:t>о</w:t>
      </w:r>
      <w:r>
        <w:rPr>
          <w:spacing w:val="1"/>
          <w:sz w:val="24"/>
        </w:rPr>
        <w:t xml:space="preserve"> </w:t>
      </w:r>
      <w:r>
        <w:rPr>
          <w:sz w:val="24"/>
        </w:rPr>
        <w:t>деятельности</w:t>
      </w:r>
      <w:r>
        <w:rPr>
          <w:spacing w:val="1"/>
          <w:sz w:val="24"/>
        </w:rPr>
        <w:t xml:space="preserve"> </w:t>
      </w:r>
      <w:r>
        <w:rPr>
          <w:sz w:val="24"/>
        </w:rPr>
        <w:t>органов</w:t>
      </w:r>
      <w:r>
        <w:rPr>
          <w:spacing w:val="1"/>
          <w:sz w:val="24"/>
        </w:rPr>
        <w:t xml:space="preserve"> </w:t>
      </w:r>
      <w:r>
        <w:rPr>
          <w:sz w:val="24"/>
        </w:rPr>
        <w:t>управления</w:t>
      </w:r>
      <w:r>
        <w:rPr>
          <w:spacing w:val="-1"/>
          <w:sz w:val="24"/>
        </w:rPr>
        <w:t xml:space="preserve"> </w:t>
      </w:r>
      <w:r>
        <w:rPr>
          <w:sz w:val="24"/>
        </w:rPr>
        <w:t>образовательной</w:t>
      </w:r>
      <w:r>
        <w:rPr>
          <w:spacing w:val="1"/>
          <w:sz w:val="24"/>
        </w:rPr>
        <w:t xml:space="preserve"> </w:t>
      </w:r>
      <w:r>
        <w:rPr>
          <w:sz w:val="24"/>
        </w:rPr>
        <w:t>организации;</w:t>
      </w:r>
    </w:p>
    <w:p w:rsidR="002D55BD" w:rsidRDefault="002D55BD" w:rsidP="002D55BD">
      <w:pPr>
        <w:pStyle w:val="a5"/>
        <w:numPr>
          <w:ilvl w:val="0"/>
          <w:numId w:val="2"/>
        </w:numPr>
        <w:tabs>
          <w:tab w:val="left" w:pos="519"/>
        </w:tabs>
        <w:spacing w:line="256" w:lineRule="auto"/>
        <w:ind w:right="107" w:firstLine="0"/>
        <w:rPr>
          <w:sz w:val="24"/>
        </w:rPr>
      </w:pPr>
      <w:r>
        <w:rPr>
          <w:sz w:val="24"/>
        </w:rPr>
        <w:t>достижение</w:t>
      </w:r>
      <w:r>
        <w:rPr>
          <w:spacing w:val="1"/>
          <w:sz w:val="24"/>
        </w:rPr>
        <w:t xml:space="preserve"> </w:t>
      </w:r>
      <w:r>
        <w:rPr>
          <w:sz w:val="24"/>
        </w:rPr>
        <w:t>высокого</w:t>
      </w:r>
      <w:r>
        <w:rPr>
          <w:spacing w:val="1"/>
          <w:sz w:val="24"/>
        </w:rPr>
        <w:t xml:space="preserve"> </w:t>
      </w:r>
      <w:r>
        <w:rPr>
          <w:sz w:val="24"/>
        </w:rPr>
        <w:t>качества</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официальным</w:t>
      </w:r>
      <w:r>
        <w:rPr>
          <w:spacing w:val="1"/>
          <w:sz w:val="24"/>
        </w:rPr>
        <w:t xml:space="preserve"> </w:t>
      </w:r>
      <w:r>
        <w:rPr>
          <w:sz w:val="24"/>
        </w:rPr>
        <w:t>сайтом,</w:t>
      </w:r>
      <w:r>
        <w:rPr>
          <w:spacing w:val="1"/>
          <w:sz w:val="24"/>
        </w:rPr>
        <w:t xml:space="preserve"> </w:t>
      </w:r>
      <w:r>
        <w:rPr>
          <w:sz w:val="24"/>
        </w:rPr>
        <w:t>информационным</w:t>
      </w:r>
      <w:r>
        <w:rPr>
          <w:spacing w:val="1"/>
          <w:sz w:val="24"/>
        </w:rPr>
        <w:t xml:space="preserve"> </w:t>
      </w:r>
      <w:r>
        <w:rPr>
          <w:sz w:val="24"/>
        </w:rPr>
        <w:t>порталом</w:t>
      </w:r>
      <w:r>
        <w:rPr>
          <w:spacing w:val="-4"/>
          <w:sz w:val="24"/>
        </w:rPr>
        <w:t xml:space="preserve"> </w:t>
      </w:r>
      <w:r>
        <w:rPr>
          <w:sz w:val="24"/>
        </w:rPr>
        <w:t>организации,</w:t>
      </w:r>
      <w:r>
        <w:rPr>
          <w:spacing w:val="-4"/>
          <w:sz w:val="24"/>
        </w:rPr>
        <w:t xml:space="preserve"> </w:t>
      </w:r>
      <w:r>
        <w:rPr>
          <w:sz w:val="24"/>
        </w:rPr>
        <w:t>осуществляющей</w:t>
      </w:r>
      <w:r>
        <w:rPr>
          <w:spacing w:val="-1"/>
          <w:sz w:val="24"/>
        </w:rPr>
        <w:t xml:space="preserve"> </w:t>
      </w:r>
      <w:r>
        <w:rPr>
          <w:sz w:val="24"/>
        </w:rPr>
        <w:t>образовательную деятельность.</w:t>
      </w:r>
    </w:p>
    <w:p w:rsidR="002D55BD" w:rsidRDefault="002D55BD" w:rsidP="002D55BD">
      <w:pPr>
        <w:pStyle w:val="a5"/>
        <w:numPr>
          <w:ilvl w:val="1"/>
          <w:numId w:val="3"/>
        </w:numPr>
        <w:tabs>
          <w:tab w:val="left" w:pos="720"/>
        </w:tabs>
        <w:spacing w:line="273" w:lineRule="exact"/>
        <w:rPr>
          <w:sz w:val="24"/>
        </w:rPr>
      </w:pPr>
      <w:r>
        <w:rPr>
          <w:sz w:val="24"/>
        </w:rPr>
        <w:t>Задачи</w:t>
      </w:r>
      <w:r>
        <w:rPr>
          <w:spacing w:val="-7"/>
          <w:sz w:val="24"/>
        </w:rPr>
        <w:t xml:space="preserve"> </w:t>
      </w:r>
      <w:r>
        <w:rPr>
          <w:sz w:val="24"/>
        </w:rPr>
        <w:t>официального</w:t>
      </w:r>
      <w:r>
        <w:rPr>
          <w:spacing w:val="-6"/>
          <w:sz w:val="24"/>
        </w:rPr>
        <w:t xml:space="preserve"> </w:t>
      </w:r>
      <w:r>
        <w:rPr>
          <w:sz w:val="24"/>
        </w:rPr>
        <w:t>сайта:</w:t>
      </w:r>
      <w:r w:rsidRPr="00A205E4">
        <w:t xml:space="preserve"> </w:t>
      </w:r>
    </w:p>
    <w:p w:rsidR="002D55BD" w:rsidRDefault="002D55BD" w:rsidP="002D55BD">
      <w:pPr>
        <w:pStyle w:val="a5"/>
        <w:numPr>
          <w:ilvl w:val="0"/>
          <w:numId w:val="2"/>
        </w:numPr>
        <w:tabs>
          <w:tab w:val="left" w:pos="609"/>
          <w:tab w:val="left" w:pos="610"/>
          <w:tab w:val="left" w:pos="2340"/>
          <w:tab w:val="left" w:pos="3727"/>
          <w:tab w:val="left" w:pos="5244"/>
          <w:tab w:val="left" w:pos="6278"/>
          <w:tab w:val="left" w:pos="7861"/>
        </w:tabs>
        <w:spacing w:before="3" w:line="264" w:lineRule="auto"/>
        <w:ind w:right="209" w:firstLine="0"/>
        <w:rPr>
          <w:sz w:val="24"/>
        </w:rPr>
      </w:pPr>
      <w:r>
        <w:rPr>
          <w:sz w:val="24"/>
        </w:rPr>
        <w:t>формирование</w:t>
      </w:r>
      <w:r>
        <w:rPr>
          <w:sz w:val="24"/>
        </w:rPr>
        <w:tab/>
        <w:t>целостного</w:t>
      </w:r>
      <w:r>
        <w:rPr>
          <w:sz w:val="24"/>
        </w:rPr>
        <w:tab/>
        <w:t>позитивного</w:t>
      </w:r>
      <w:r>
        <w:rPr>
          <w:sz w:val="24"/>
        </w:rPr>
        <w:tab/>
        <w:t>имиджа</w:t>
      </w:r>
      <w:r>
        <w:rPr>
          <w:sz w:val="24"/>
        </w:rPr>
        <w:tab/>
        <w:t>организации,</w:t>
      </w:r>
      <w:r>
        <w:rPr>
          <w:sz w:val="24"/>
        </w:rPr>
        <w:tab/>
      </w:r>
      <w:r>
        <w:rPr>
          <w:spacing w:val="-1"/>
          <w:sz w:val="24"/>
        </w:rPr>
        <w:t>осуществляющей</w:t>
      </w:r>
      <w:r>
        <w:rPr>
          <w:spacing w:val="-57"/>
          <w:sz w:val="24"/>
        </w:rPr>
        <w:t xml:space="preserve"> </w:t>
      </w:r>
      <w:r>
        <w:rPr>
          <w:sz w:val="24"/>
        </w:rPr>
        <w:t>образовательную</w:t>
      </w:r>
      <w:r>
        <w:rPr>
          <w:spacing w:val="1"/>
          <w:sz w:val="24"/>
        </w:rPr>
        <w:t xml:space="preserve"> </w:t>
      </w:r>
      <w:r>
        <w:rPr>
          <w:sz w:val="24"/>
        </w:rPr>
        <w:t>деятельность;</w:t>
      </w:r>
    </w:p>
    <w:p w:rsidR="002D55BD" w:rsidRDefault="002D55BD" w:rsidP="002D55BD">
      <w:pPr>
        <w:pStyle w:val="a5"/>
        <w:numPr>
          <w:ilvl w:val="0"/>
          <w:numId w:val="2"/>
        </w:numPr>
        <w:tabs>
          <w:tab w:val="left" w:pos="657"/>
          <w:tab w:val="left" w:pos="658"/>
          <w:tab w:val="left" w:pos="2212"/>
          <w:tab w:val="left" w:pos="4120"/>
          <w:tab w:val="left" w:pos="4846"/>
          <w:tab w:val="left" w:pos="6286"/>
          <w:tab w:val="left" w:pos="8285"/>
        </w:tabs>
        <w:spacing w:line="261" w:lineRule="auto"/>
        <w:ind w:right="194" w:firstLine="0"/>
        <w:rPr>
          <w:sz w:val="24"/>
        </w:rPr>
      </w:pPr>
      <w:r>
        <w:rPr>
          <w:sz w:val="24"/>
        </w:rPr>
        <w:t>организация</w:t>
      </w:r>
      <w:r>
        <w:rPr>
          <w:sz w:val="24"/>
        </w:rPr>
        <w:tab/>
        <w:t>взаимодействия</w:t>
      </w:r>
      <w:r>
        <w:rPr>
          <w:sz w:val="24"/>
        </w:rPr>
        <w:tab/>
        <w:t>всех</w:t>
      </w:r>
      <w:r>
        <w:rPr>
          <w:sz w:val="24"/>
        </w:rPr>
        <w:tab/>
        <w:t>участников</w:t>
      </w:r>
      <w:r>
        <w:rPr>
          <w:sz w:val="24"/>
        </w:rPr>
        <w:tab/>
        <w:t>образовательной</w:t>
      </w:r>
      <w:r>
        <w:rPr>
          <w:sz w:val="24"/>
        </w:rPr>
        <w:tab/>
        <w:t>деятельности</w:t>
      </w:r>
      <w:r>
        <w:rPr>
          <w:spacing w:val="-57"/>
          <w:sz w:val="24"/>
        </w:rPr>
        <w:t xml:space="preserve"> </w:t>
      </w:r>
      <w:r>
        <w:rPr>
          <w:sz w:val="24"/>
        </w:rPr>
        <w:t>(администрации</w:t>
      </w:r>
      <w:r>
        <w:rPr>
          <w:spacing w:val="-1"/>
          <w:sz w:val="24"/>
        </w:rPr>
        <w:t xml:space="preserve"> </w:t>
      </w:r>
      <w:r>
        <w:rPr>
          <w:sz w:val="24"/>
        </w:rPr>
        <w:t>и</w:t>
      </w:r>
      <w:r>
        <w:rPr>
          <w:spacing w:val="2"/>
          <w:sz w:val="24"/>
        </w:rPr>
        <w:t xml:space="preserve"> </w:t>
      </w:r>
      <w:r>
        <w:rPr>
          <w:sz w:val="24"/>
        </w:rPr>
        <w:t>учителей</w:t>
      </w:r>
      <w:r>
        <w:rPr>
          <w:spacing w:val="-1"/>
          <w:sz w:val="24"/>
        </w:rPr>
        <w:t xml:space="preserve"> </w:t>
      </w:r>
      <w:r>
        <w:rPr>
          <w:sz w:val="24"/>
        </w:rPr>
        <w:t>школы, обучающихся</w:t>
      </w:r>
      <w:r>
        <w:rPr>
          <w:spacing w:val="-1"/>
          <w:sz w:val="24"/>
        </w:rPr>
        <w:t xml:space="preserve"> </w:t>
      </w:r>
      <w:r>
        <w:rPr>
          <w:sz w:val="24"/>
        </w:rPr>
        <w:t>и их</w:t>
      </w:r>
      <w:r>
        <w:rPr>
          <w:spacing w:val="1"/>
          <w:sz w:val="24"/>
        </w:rPr>
        <w:t xml:space="preserve"> </w:t>
      </w:r>
      <w:r>
        <w:rPr>
          <w:sz w:val="24"/>
        </w:rPr>
        <w:t>родителей);</w:t>
      </w:r>
    </w:p>
    <w:p w:rsidR="002D55BD" w:rsidRDefault="002D55BD" w:rsidP="002D55BD">
      <w:pPr>
        <w:pStyle w:val="a5"/>
        <w:numPr>
          <w:ilvl w:val="0"/>
          <w:numId w:val="2"/>
        </w:numPr>
        <w:tabs>
          <w:tab w:val="left" w:pos="483"/>
        </w:tabs>
        <w:spacing w:line="261" w:lineRule="auto"/>
        <w:ind w:right="109" w:firstLine="0"/>
        <w:rPr>
          <w:sz w:val="24"/>
        </w:rPr>
      </w:pPr>
      <w:r>
        <w:rPr>
          <w:sz w:val="24"/>
        </w:rPr>
        <w:t>систематическое</w:t>
      </w:r>
      <w:r>
        <w:rPr>
          <w:spacing w:val="54"/>
          <w:sz w:val="24"/>
        </w:rPr>
        <w:t xml:space="preserve"> </w:t>
      </w:r>
      <w:r>
        <w:rPr>
          <w:sz w:val="24"/>
        </w:rPr>
        <w:t>информирование</w:t>
      </w:r>
      <w:r>
        <w:rPr>
          <w:spacing w:val="56"/>
          <w:sz w:val="24"/>
        </w:rPr>
        <w:t xml:space="preserve"> </w:t>
      </w:r>
      <w:r>
        <w:rPr>
          <w:sz w:val="24"/>
        </w:rPr>
        <w:t>участников</w:t>
      </w:r>
      <w:r>
        <w:rPr>
          <w:spacing w:val="52"/>
          <w:sz w:val="24"/>
        </w:rPr>
        <w:t xml:space="preserve"> </w:t>
      </w:r>
      <w:r>
        <w:rPr>
          <w:sz w:val="24"/>
        </w:rPr>
        <w:t>образовательных</w:t>
      </w:r>
      <w:r>
        <w:rPr>
          <w:spacing w:val="55"/>
          <w:sz w:val="24"/>
        </w:rPr>
        <w:t xml:space="preserve"> </w:t>
      </w:r>
      <w:r>
        <w:rPr>
          <w:sz w:val="24"/>
        </w:rPr>
        <w:t>отношений</w:t>
      </w:r>
      <w:r>
        <w:rPr>
          <w:spacing w:val="53"/>
          <w:sz w:val="24"/>
        </w:rPr>
        <w:t xml:space="preserve"> </w:t>
      </w:r>
      <w:r>
        <w:rPr>
          <w:sz w:val="24"/>
        </w:rPr>
        <w:t>о</w:t>
      </w:r>
      <w:r>
        <w:rPr>
          <w:spacing w:val="52"/>
          <w:sz w:val="24"/>
        </w:rPr>
        <w:t xml:space="preserve"> </w:t>
      </w:r>
      <w:r>
        <w:rPr>
          <w:sz w:val="24"/>
        </w:rPr>
        <w:t>качестве</w:t>
      </w:r>
      <w:r>
        <w:rPr>
          <w:spacing w:val="-57"/>
          <w:sz w:val="24"/>
        </w:rPr>
        <w:t xml:space="preserve"> </w:t>
      </w:r>
      <w:r>
        <w:rPr>
          <w:sz w:val="24"/>
        </w:rPr>
        <w:t>образовательных</w:t>
      </w:r>
      <w:r>
        <w:rPr>
          <w:spacing w:val="-3"/>
          <w:sz w:val="24"/>
        </w:rPr>
        <w:t xml:space="preserve"> </w:t>
      </w:r>
      <w:r>
        <w:rPr>
          <w:sz w:val="24"/>
        </w:rPr>
        <w:t>услуг</w:t>
      </w:r>
      <w:r>
        <w:rPr>
          <w:spacing w:val="-1"/>
          <w:sz w:val="24"/>
        </w:rPr>
        <w:t xml:space="preserve"> </w:t>
      </w:r>
      <w:r>
        <w:rPr>
          <w:sz w:val="24"/>
        </w:rPr>
        <w:t>в</w:t>
      </w:r>
      <w:r>
        <w:rPr>
          <w:spacing w:val="-9"/>
          <w:sz w:val="24"/>
        </w:rPr>
        <w:t xml:space="preserve"> </w:t>
      </w:r>
      <w:r>
        <w:rPr>
          <w:sz w:val="24"/>
        </w:rPr>
        <w:t>организации,</w:t>
      </w:r>
      <w:r>
        <w:rPr>
          <w:spacing w:val="-7"/>
          <w:sz w:val="24"/>
        </w:rPr>
        <w:t xml:space="preserve"> </w:t>
      </w:r>
      <w:r>
        <w:rPr>
          <w:sz w:val="24"/>
        </w:rPr>
        <w:t>осуществляющей</w:t>
      </w:r>
      <w:r>
        <w:rPr>
          <w:spacing w:val="-7"/>
          <w:sz w:val="24"/>
        </w:rPr>
        <w:t xml:space="preserve"> </w:t>
      </w:r>
      <w:r>
        <w:rPr>
          <w:sz w:val="24"/>
        </w:rPr>
        <w:t>образовательную</w:t>
      </w:r>
      <w:r>
        <w:rPr>
          <w:spacing w:val="-4"/>
          <w:sz w:val="24"/>
        </w:rPr>
        <w:t xml:space="preserve"> </w:t>
      </w:r>
      <w:r>
        <w:rPr>
          <w:sz w:val="24"/>
        </w:rPr>
        <w:t>деятельность;</w:t>
      </w:r>
    </w:p>
    <w:p w:rsidR="002D55BD" w:rsidRDefault="002D55BD" w:rsidP="002D55BD">
      <w:pPr>
        <w:pStyle w:val="a5"/>
        <w:numPr>
          <w:ilvl w:val="0"/>
          <w:numId w:val="2"/>
        </w:numPr>
        <w:tabs>
          <w:tab w:val="left" w:pos="538"/>
        </w:tabs>
        <w:spacing w:line="261" w:lineRule="auto"/>
        <w:ind w:right="106" w:firstLine="0"/>
        <w:rPr>
          <w:sz w:val="24"/>
        </w:rPr>
      </w:pPr>
      <w:r>
        <w:rPr>
          <w:sz w:val="24"/>
        </w:rPr>
        <w:t>презентация</w:t>
      </w:r>
      <w:r>
        <w:rPr>
          <w:spacing w:val="52"/>
          <w:sz w:val="24"/>
        </w:rPr>
        <w:t xml:space="preserve"> </w:t>
      </w:r>
      <w:r>
        <w:rPr>
          <w:sz w:val="24"/>
        </w:rPr>
        <w:t>достижений</w:t>
      </w:r>
      <w:r>
        <w:rPr>
          <w:spacing w:val="51"/>
          <w:sz w:val="24"/>
        </w:rPr>
        <w:t xml:space="preserve"> </w:t>
      </w:r>
      <w:r>
        <w:rPr>
          <w:sz w:val="24"/>
        </w:rPr>
        <w:t>обучающихся</w:t>
      </w:r>
      <w:r>
        <w:rPr>
          <w:spacing w:val="50"/>
          <w:sz w:val="24"/>
        </w:rPr>
        <w:t xml:space="preserve"> </w:t>
      </w:r>
      <w:r>
        <w:rPr>
          <w:sz w:val="24"/>
        </w:rPr>
        <w:t>и</w:t>
      </w:r>
      <w:r>
        <w:rPr>
          <w:spacing w:val="50"/>
          <w:sz w:val="24"/>
        </w:rPr>
        <w:t xml:space="preserve"> </w:t>
      </w:r>
      <w:r>
        <w:rPr>
          <w:sz w:val="24"/>
        </w:rPr>
        <w:t>педагогического</w:t>
      </w:r>
      <w:r>
        <w:rPr>
          <w:spacing w:val="50"/>
          <w:sz w:val="24"/>
        </w:rPr>
        <w:t xml:space="preserve"> </w:t>
      </w:r>
      <w:r>
        <w:rPr>
          <w:sz w:val="24"/>
        </w:rPr>
        <w:t>коллектива</w:t>
      </w:r>
      <w:r>
        <w:rPr>
          <w:spacing w:val="50"/>
          <w:sz w:val="24"/>
        </w:rPr>
        <w:t xml:space="preserve"> </w:t>
      </w:r>
      <w:r>
        <w:rPr>
          <w:sz w:val="24"/>
        </w:rPr>
        <w:t>школы,</w:t>
      </w:r>
      <w:r>
        <w:rPr>
          <w:spacing w:val="50"/>
          <w:sz w:val="24"/>
        </w:rPr>
        <w:t xml:space="preserve"> </w:t>
      </w:r>
      <w:r>
        <w:rPr>
          <w:sz w:val="24"/>
        </w:rPr>
        <w:t>его</w:t>
      </w:r>
      <w:r>
        <w:rPr>
          <w:spacing w:val="-57"/>
          <w:sz w:val="24"/>
        </w:rPr>
        <w:t xml:space="preserve"> </w:t>
      </w:r>
      <w:r>
        <w:rPr>
          <w:sz w:val="24"/>
        </w:rPr>
        <w:t>особенностей,</w:t>
      </w:r>
      <w:r>
        <w:rPr>
          <w:spacing w:val="-3"/>
          <w:sz w:val="24"/>
        </w:rPr>
        <w:t xml:space="preserve"> </w:t>
      </w:r>
      <w:r>
        <w:rPr>
          <w:sz w:val="24"/>
        </w:rPr>
        <w:t>истории</w:t>
      </w:r>
      <w:r>
        <w:rPr>
          <w:spacing w:val="-4"/>
          <w:sz w:val="24"/>
        </w:rPr>
        <w:t xml:space="preserve"> </w:t>
      </w:r>
      <w:r>
        <w:rPr>
          <w:sz w:val="24"/>
        </w:rPr>
        <w:t>развития,</w:t>
      </w:r>
      <w:r>
        <w:rPr>
          <w:spacing w:val="-2"/>
          <w:sz w:val="24"/>
        </w:rPr>
        <w:t xml:space="preserve"> </w:t>
      </w:r>
      <w:r>
        <w:rPr>
          <w:sz w:val="24"/>
        </w:rPr>
        <w:t>реализуемых образовательных</w:t>
      </w:r>
      <w:r>
        <w:rPr>
          <w:spacing w:val="1"/>
          <w:sz w:val="24"/>
        </w:rPr>
        <w:t xml:space="preserve"> </w:t>
      </w:r>
      <w:r>
        <w:rPr>
          <w:sz w:val="24"/>
        </w:rPr>
        <w:t>программах;</w:t>
      </w:r>
    </w:p>
    <w:p w:rsidR="002D55BD" w:rsidRDefault="002D55BD" w:rsidP="002D55BD">
      <w:pPr>
        <w:pStyle w:val="a5"/>
        <w:numPr>
          <w:ilvl w:val="0"/>
          <w:numId w:val="2"/>
        </w:numPr>
        <w:tabs>
          <w:tab w:val="left" w:pos="485"/>
        </w:tabs>
        <w:spacing w:line="261" w:lineRule="auto"/>
        <w:ind w:right="109" w:firstLine="0"/>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взаимодействия</w:t>
      </w:r>
      <w:r>
        <w:rPr>
          <w:spacing w:val="1"/>
          <w:sz w:val="24"/>
        </w:rPr>
        <w:t xml:space="preserve"> </w:t>
      </w:r>
      <w:r>
        <w:rPr>
          <w:sz w:val="24"/>
        </w:rPr>
        <w:t>участников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социальных</w:t>
      </w:r>
      <w:r>
        <w:rPr>
          <w:spacing w:val="-57"/>
          <w:sz w:val="24"/>
        </w:rPr>
        <w:t xml:space="preserve"> </w:t>
      </w:r>
      <w:r>
        <w:rPr>
          <w:sz w:val="24"/>
        </w:rPr>
        <w:t>партнеров</w:t>
      </w:r>
      <w:r>
        <w:rPr>
          <w:spacing w:val="-4"/>
          <w:sz w:val="24"/>
        </w:rPr>
        <w:t xml:space="preserve"> </w:t>
      </w:r>
      <w:r>
        <w:rPr>
          <w:sz w:val="24"/>
        </w:rPr>
        <w:t>организации,</w:t>
      </w:r>
      <w:r>
        <w:rPr>
          <w:spacing w:val="-5"/>
          <w:sz w:val="24"/>
        </w:rPr>
        <w:t xml:space="preserve"> </w:t>
      </w:r>
      <w:r>
        <w:rPr>
          <w:sz w:val="24"/>
        </w:rPr>
        <w:t>осуществляющей образовательную деятельность;</w:t>
      </w:r>
    </w:p>
    <w:p w:rsidR="002D55BD" w:rsidRDefault="002D55BD" w:rsidP="002D55BD">
      <w:pPr>
        <w:pStyle w:val="a5"/>
        <w:numPr>
          <w:ilvl w:val="0"/>
          <w:numId w:val="2"/>
        </w:numPr>
        <w:tabs>
          <w:tab w:val="left" w:pos="437"/>
        </w:tabs>
        <w:spacing w:line="271" w:lineRule="exact"/>
        <w:ind w:left="436" w:hanging="138"/>
        <w:rPr>
          <w:sz w:val="24"/>
        </w:rPr>
      </w:pPr>
      <w:r>
        <w:rPr>
          <w:sz w:val="24"/>
        </w:rPr>
        <w:t>осуществление</w:t>
      </w:r>
      <w:r>
        <w:rPr>
          <w:spacing w:val="-7"/>
          <w:sz w:val="24"/>
        </w:rPr>
        <w:t xml:space="preserve"> </w:t>
      </w:r>
      <w:r>
        <w:rPr>
          <w:sz w:val="24"/>
        </w:rPr>
        <w:t>обмена</w:t>
      </w:r>
      <w:r>
        <w:rPr>
          <w:spacing w:val="-5"/>
          <w:sz w:val="24"/>
        </w:rPr>
        <w:t xml:space="preserve"> </w:t>
      </w:r>
      <w:r>
        <w:rPr>
          <w:sz w:val="24"/>
        </w:rPr>
        <w:t>педагогическим</w:t>
      </w:r>
      <w:r>
        <w:rPr>
          <w:spacing w:val="-9"/>
          <w:sz w:val="24"/>
        </w:rPr>
        <w:t xml:space="preserve"> </w:t>
      </w:r>
      <w:r>
        <w:rPr>
          <w:sz w:val="24"/>
        </w:rPr>
        <w:t>опытом;</w:t>
      </w:r>
    </w:p>
    <w:p w:rsidR="002D55BD" w:rsidRDefault="002D55BD" w:rsidP="002D55BD">
      <w:pPr>
        <w:pStyle w:val="a5"/>
        <w:numPr>
          <w:ilvl w:val="0"/>
          <w:numId w:val="2"/>
        </w:numPr>
        <w:tabs>
          <w:tab w:val="left" w:pos="454"/>
        </w:tabs>
        <w:spacing w:line="261" w:lineRule="auto"/>
        <w:ind w:right="200" w:firstLine="0"/>
        <w:rPr>
          <w:sz w:val="24"/>
        </w:rPr>
      </w:pPr>
      <w:r>
        <w:rPr>
          <w:sz w:val="24"/>
        </w:rPr>
        <w:t>повышение</w:t>
      </w:r>
      <w:r>
        <w:rPr>
          <w:spacing w:val="7"/>
          <w:sz w:val="24"/>
        </w:rPr>
        <w:t xml:space="preserve"> </w:t>
      </w:r>
      <w:r>
        <w:rPr>
          <w:sz w:val="24"/>
        </w:rPr>
        <w:t>эффективности</w:t>
      </w:r>
      <w:r>
        <w:rPr>
          <w:spacing w:val="10"/>
          <w:sz w:val="24"/>
        </w:rPr>
        <w:t xml:space="preserve"> </w:t>
      </w:r>
      <w:r>
        <w:rPr>
          <w:sz w:val="24"/>
        </w:rPr>
        <w:t>образовательной</w:t>
      </w:r>
      <w:r>
        <w:rPr>
          <w:spacing w:val="9"/>
          <w:sz w:val="24"/>
        </w:rPr>
        <w:t xml:space="preserve"> </w:t>
      </w:r>
      <w:r>
        <w:rPr>
          <w:sz w:val="24"/>
        </w:rPr>
        <w:t>деятельности</w:t>
      </w:r>
      <w:r>
        <w:rPr>
          <w:spacing w:val="10"/>
          <w:sz w:val="24"/>
        </w:rPr>
        <w:t xml:space="preserve"> </w:t>
      </w:r>
      <w:r>
        <w:rPr>
          <w:sz w:val="24"/>
        </w:rPr>
        <w:t>педагогических</w:t>
      </w:r>
      <w:r>
        <w:rPr>
          <w:spacing w:val="11"/>
          <w:sz w:val="24"/>
        </w:rPr>
        <w:t xml:space="preserve"> </w:t>
      </w:r>
      <w:r>
        <w:rPr>
          <w:sz w:val="24"/>
        </w:rPr>
        <w:t>работников</w:t>
      </w:r>
      <w:r>
        <w:rPr>
          <w:spacing w:val="7"/>
          <w:sz w:val="24"/>
        </w:rPr>
        <w:t xml:space="preserve"> </w:t>
      </w:r>
      <w:r>
        <w:rPr>
          <w:sz w:val="24"/>
        </w:rPr>
        <w:t>и</w:t>
      </w:r>
      <w:r>
        <w:rPr>
          <w:spacing w:val="-57"/>
          <w:sz w:val="24"/>
        </w:rPr>
        <w:t xml:space="preserve"> </w:t>
      </w:r>
      <w:r>
        <w:rPr>
          <w:sz w:val="24"/>
        </w:rPr>
        <w:t>родителей</w:t>
      </w:r>
      <w:r>
        <w:rPr>
          <w:spacing w:val="-6"/>
          <w:sz w:val="24"/>
        </w:rPr>
        <w:t xml:space="preserve"> </w:t>
      </w:r>
      <w:r>
        <w:rPr>
          <w:sz w:val="24"/>
        </w:rPr>
        <w:t>(законных</w:t>
      </w:r>
      <w:r>
        <w:rPr>
          <w:spacing w:val="-4"/>
          <w:sz w:val="24"/>
        </w:rPr>
        <w:t xml:space="preserve"> </w:t>
      </w:r>
      <w:r>
        <w:rPr>
          <w:sz w:val="24"/>
        </w:rPr>
        <w:t>представителей)</w:t>
      </w:r>
      <w:r>
        <w:rPr>
          <w:spacing w:val="-8"/>
          <w:sz w:val="24"/>
        </w:rPr>
        <w:t xml:space="preserve"> </w:t>
      </w:r>
      <w:r>
        <w:rPr>
          <w:sz w:val="24"/>
        </w:rPr>
        <w:t>обучающихся</w:t>
      </w:r>
      <w:r>
        <w:rPr>
          <w:spacing w:val="-4"/>
          <w:sz w:val="24"/>
        </w:rPr>
        <w:t xml:space="preserve"> </w:t>
      </w:r>
      <w:r>
        <w:rPr>
          <w:sz w:val="24"/>
        </w:rPr>
        <w:t>в</w:t>
      </w:r>
      <w:r>
        <w:rPr>
          <w:spacing w:val="-8"/>
          <w:sz w:val="24"/>
        </w:rPr>
        <w:t xml:space="preserve"> </w:t>
      </w:r>
      <w:r>
        <w:rPr>
          <w:sz w:val="24"/>
        </w:rPr>
        <w:t>форме</w:t>
      </w:r>
      <w:r>
        <w:rPr>
          <w:spacing w:val="-4"/>
          <w:sz w:val="24"/>
        </w:rPr>
        <w:t xml:space="preserve"> </w:t>
      </w:r>
      <w:r>
        <w:rPr>
          <w:sz w:val="24"/>
        </w:rPr>
        <w:t>дистанционного</w:t>
      </w:r>
      <w:r>
        <w:rPr>
          <w:spacing w:val="-8"/>
          <w:sz w:val="24"/>
        </w:rPr>
        <w:t xml:space="preserve"> </w:t>
      </w:r>
      <w:r>
        <w:rPr>
          <w:sz w:val="24"/>
        </w:rPr>
        <w:t>обучения;</w:t>
      </w:r>
    </w:p>
    <w:p w:rsidR="002D55BD" w:rsidRDefault="002D55BD" w:rsidP="002D55BD">
      <w:pPr>
        <w:pStyle w:val="a5"/>
        <w:numPr>
          <w:ilvl w:val="0"/>
          <w:numId w:val="2"/>
        </w:numPr>
        <w:tabs>
          <w:tab w:val="left" w:pos="442"/>
        </w:tabs>
        <w:spacing w:line="261" w:lineRule="auto"/>
        <w:ind w:right="198" w:firstLine="0"/>
        <w:rPr>
          <w:sz w:val="24"/>
        </w:rPr>
      </w:pPr>
      <w:r>
        <w:rPr>
          <w:sz w:val="24"/>
        </w:rPr>
        <w:t>стимулирование</w:t>
      </w:r>
      <w:r>
        <w:rPr>
          <w:spacing w:val="1"/>
          <w:sz w:val="24"/>
        </w:rPr>
        <w:t xml:space="preserve"> </w:t>
      </w:r>
      <w:r>
        <w:rPr>
          <w:sz w:val="24"/>
        </w:rPr>
        <w:t>творческой</w:t>
      </w:r>
      <w:r>
        <w:rPr>
          <w:spacing w:val="2"/>
          <w:sz w:val="24"/>
        </w:rPr>
        <w:t xml:space="preserve"> </w:t>
      </w:r>
      <w:r>
        <w:rPr>
          <w:sz w:val="24"/>
        </w:rPr>
        <w:t>активности</w:t>
      </w:r>
      <w:r>
        <w:rPr>
          <w:spacing w:val="2"/>
          <w:sz w:val="24"/>
        </w:rPr>
        <w:t xml:space="preserve"> </w:t>
      </w:r>
      <w:r>
        <w:rPr>
          <w:sz w:val="24"/>
        </w:rPr>
        <w:t>педагогов</w:t>
      </w:r>
      <w:r>
        <w:rPr>
          <w:spacing w:val="1"/>
          <w:sz w:val="24"/>
        </w:rPr>
        <w:t xml:space="preserve"> </w:t>
      </w:r>
      <w:r>
        <w:rPr>
          <w:sz w:val="24"/>
        </w:rPr>
        <w:t>и</w:t>
      </w:r>
      <w:r>
        <w:rPr>
          <w:spacing w:val="2"/>
          <w:sz w:val="24"/>
        </w:rPr>
        <w:t xml:space="preserve"> </w:t>
      </w:r>
      <w:r>
        <w:rPr>
          <w:sz w:val="24"/>
        </w:rPr>
        <w:t>обучающихся</w:t>
      </w:r>
      <w:r>
        <w:rPr>
          <w:spacing w:val="1"/>
          <w:sz w:val="24"/>
        </w:rPr>
        <w:t xml:space="preserve"> </w:t>
      </w:r>
      <w:r>
        <w:rPr>
          <w:sz w:val="24"/>
        </w:rPr>
        <w:t>общеобразовательной</w:t>
      </w:r>
      <w:r>
        <w:rPr>
          <w:spacing w:val="-57"/>
          <w:sz w:val="24"/>
        </w:rPr>
        <w:t xml:space="preserve"> </w:t>
      </w:r>
      <w:r>
        <w:rPr>
          <w:sz w:val="24"/>
        </w:rPr>
        <w:t>организации.</w:t>
      </w:r>
    </w:p>
    <w:p w:rsidR="002D55BD" w:rsidRDefault="002D55BD" w:rsidP="000F425C">
      <w:pPr>
        <w:widowControl/>
        <w:adjustRightInd w:val="0"/>
        <w:rPr>
          <w:rFonts w:eastAsiaTheme="minorHAnsi"/>
          <w:b/>
          <w:bCs/>
          <w:color w:val="000000"/>
          <w:sz w:val="23"/>
          <w:szCs w:val="23"/>
        </w:rPr>
      </w:pPr>
    </w:p>
    <w:p w:rsidR="002D55BD" w:rsidRDefault="002D55BD" w:rsidP="000F425C">
      <w:pPr>
        <w:widowControl/>
        <w:adjustRightInd w:val="0"/>
        <w:rPr>
          <w:rFonts w:eastAsiaTheme="minorHAnsi"/>
          <w:b/>
          <w:bCs/>
          <w:color w:val="000000"/>
          <w:sz w:val="23"/>
          <w:szCs w:val="23"/>
        </w:rPr>
      </w:pPr>
    </w:p>
    <w:p w:rsidR="000F425C" w:rsidRPr="000F425C" w:rsidRDefault="002D55BD" w:rsidP="000F425C">
      <w:pPr>
        <w:widowControl/>
        <w:adjustRightInd w:val="0"/>
        <w:rPr>
          <w:rFonts w:eastAsiaTheme="minorHAnsi"/>
          <w:color w:val="000000"/>
          <w:sz w:val="24"/>
          <w:szCs w:val="24"/>
        </w:rPr>
      </w:pPr>
      <w:r w:rsidRPr="00C54F03">
        <w:rPr>
          <w:rFonts w:eastAsiaTheme="minorHAnsi"/>
          <w:b/>
          <w:bCs/>
          <w:color w:val="000000"/>
          <w:sz w:val="24"/>
          <w:szCs w:val="24"/>
        </w:rPr>
        <w:t>3</w:t>
      </w:r>
      <w:r w:rsidR="000F425C" w:rsidRPr="000F425C">
        <w:rPr>
          <w:rFonts w:eastAsiaTheme="minorHAnsi"/>
          <w:b/>
          <w:bCs/>
          <w:color w:val="000000"/>
          <w:sz w:val="24"/>
          <w:szCs w:val="24"/>
        </w:rPr>
        <w:t xml:space="preserve">. Структура сайта </w:t>
      </w:r>
    </w:p>
    <w:p w:rsidR="000F425C" w:rsidRPr="000F425C" w:rsidRDefault="002D55BD" w:rsidP="000F425C">
      <w:pPr>
        <w:widowControl/>
        <w:adjustRightInd w:val="0"/>
        <w:jc w:val="both"/>
        <w:rPr>
          <w:rFonts w:eastAsiaTheme="minorHAnsi"/>
          <w:color w:val="000000"/>
          <w:sz w:val="24"/>
          <w:szCs w:val="24"/>
        </w:rPr>
      </w:pPr>
      <w:r w:rsidRPr="00C54F03">
        <w:rPr>
          <w:rFonts w:eastAsiaTheme="minorHAnsi"/>
          <w:color w:val="000000"/>
          <w:sz w:val="24"/>
          <w:szCs w:val="24"/>
        </w:rPr>
        <w:t>3</w:t>
      </w:r>
      <w:r w:rsidR="000F425C" w:rsidRPr="000F425C">
        <w:rPr>
          <w:rFonts w:eastAsiaTheme="minorHAnsi"/>
          <w:color w:val="000000"/>
          <w:sz w:val="24"/>
          <w:szCs w:val="24"/>
        </w:rPr>
        <w:t xml:space="preserve">.1. Для размещения информации на сайте создан специальный раздел "Сведения об образовательной организации" (далее - специальный раздел). Информация в специальном разделе представляется в виде набора страниц и (или) иерархического списка и (или) ссылок на другие разделы Сайта. </w:t>
      </w:r>
    </w:p>
    <w:p w:rsidR="000F425C" w:rsidRPr="000F425C" w:rsidRDefault="000F425C" w:rsidP="000F425C">
      <w:pPr>
        <w:widowControl/>
        <w:adjustRightInd w:val="0"/>
        <w:jc w:val="both"/>
        <w:rPr>
          <w:rFonts w:eastAsiaTheme="minorHAnsi"/>
          <w:color w:val="000000"/>
          <w:sz w:val="24"/>
          <w:szCs w:val="24"/>
        </w:rPr>
      </w:pPr>
    </w:p>
    <w:p w:rsidR="000F425C" w:rsidRPr="000F425C" w:rsidRDefault="000F425C" w:rsidP="000F425C">
      <w:pPr>
        <w:widowControl/>
        <w:adjustRightInd w:val="0"/>
        <w:jc w:val="both"/>
        <w:rPr>
          <w:rFonts w:eastAsiaTheme="minorHAnsi"/>
          <w:color w:val="000000"/>
          <w:sz w:val="24"/>
          <w:szCs w:val="24"/>
        </w:rPr>
      </w:pPr>
      <w:r w:rsidRPr="000F425C">
        <w:rPr>
          <w:rFonts w:eastAsiaTheme="minorHAnsi"/>
          <w:color w:val="000000"/>
          <w:sz w:val="24"/>
          <w:szCs w:val="24"/>
        </w:rPr>
        <w:t>Доступ к специальному разделу осуществляется с главной (основной) страницы Сайта, а также из основного навигационного меню Сайта</w:t>
      </w:r>
      <w:r w:rsidR="002D55BD" w:rsidRPr="00C54F03">
        <w:rPr>
          <w:rFonts w:eastAsiaTheme="minorHAnsi"/>
          <w:color w:val="000000"/>
          <w:sz w:val="24"/>
          <w:szCs w:val="24"/>
        </w:rPr>
        <w:t>.</w:t>
      </w:r>
      <w:r w:rsidRPr="000F425C">
        <w:rPr>
          <w:rFonts w:eastAsiaTheme="minorHAnsi"/>
          <w:color w:val="000000"/>
          <w:sz w:val="24"/>
          <w:szCs w:val="24"/>
        </w:rPr>
        <w:t xml:space="preserve"> </w:t>
      </w:r>
    </w:p>
    <w:p w:rsidR="000F425C" w:rsidRPr="000F425C" w:rsidRDefault="000F425C" w:rsidP="000F425C">
      <w:pPr>
        <w:widowControl/>
        <w:adjustRightInd w:val="0"/>
        <w:jc w:val="both"/>
        <w:rPr>
          <w:rFonts w:eastAsiaTheme="minorHAnsi"/>
          <w:color w:val="000000"/>
          <w:sz w:val="24"/>
          <w:szCs w:val="24"/>
        </w:rPr>
      </w:pPr>
      <w:r w:rsidRPr="000F425C">
        <w:rPr>
          <w:rFonts w:eastAsiaTheme="minorHAnsi"/>
          <w:color w:val="000000"/>
          <w:sz w:val="24"/>
          <w:szCs w:val="24"/>
        </w:rPr>
        <w:t xml:space="preserve">Специальный раздел содержит подразделы: </w:t>
      </w:r>
    </w:p>
    <w:p w:rsidR="000F425C" w:rsidRPr="00C54F03" w:rsidRDefault="000F425C" w:rsidP="00C54F03">
      <w:pPr>
        <w:pStyle w:val="a5"/>
        <w:widowControl/>
        <w:numPr>
          <w:ilvl w:val="0"/>
          <w:numId w:val="35"/>
        </w:numPr>
        <w:adjustRightInd w:val="0"/>
        <w:spacing w:after="47"/>
        <w:rPr>
          <w:rFonts w:eastAsiaTheme="minorHAnsi"/>
          <w:color w:val="000000"/>
          <w:sz w:val="24"/>
          <w:szCs w:val="24"/>
        </w:rPr>
      </w:pPr>
      <w:r w:rsidRPr="00C54F03">
        <w:rPr>
          <w:rFonts w:eastAsiaTheme="minorHAnsi"/>
          <w:color w:val="000000"/>
          <w:sz w:val="24"/>
          <w:szCs w:val="24"/>
        </w:rPr>
        <w:t xml:space="preserve">«Основные сведения»; </w:t>
      </w:r>
    </w:p>
    <w:p w:rsidR="000F425C" w:rsidRPr="00C54F03" w:rsidRDefault="000F425C" w:rsidP="00C54F03">
      <w:pPr>
        <w:pStyle w:val="a5"/>
        <w:widowControl/>
        <w:numPr>
          <w:ilvl w:val="0"/>
          <w:numId w:val="35"/>
        </w:numPr>
        <w:adjustRightInd w:val="0"/>
        <w:spacing w:after="47"/>
        <w:rPr>
          <w:rFonts w:eastAsiaTheme="minorHAnsi"/>
          <w:color w:val="000000"/>
          <w:sz w:val="24"/>
          <w:szCs w:val="24"/>
        </w:rPr>
      </w:pPr>
      <w:r w:rsidRPr="00C54F03">
        <w:rPr>
          <w:rFonts w:eastAsiaTheme="minorHAnsi"/>
          <w:color w:val="000000"/>
          <w:sz w:val="24"/>
          <w:szCs w:val="24"/>
        </w:rPr>
        <w:t xml:space="preserve">«Структура и органы управления образовательной организацией»; </w:t>
      </w:r>
    </w:p>
    <w:p w:rsidR="000F425C" w:rsidRPr="00C54F03" w:rsidRDefault="000F425C" w:rsidP="00C54F03">
      <w:pPr>
        <w:pStyle w:val="a5"/>
        <w:widowControl/>
        <w:numPr>
          <w:ilvl w:val="0"/>
          <w:numId w:val="35"/>
        </w:numPr>
        <w:adjustRightInd w:val="0"/>
        <w:spacing w:after="47"/>
        <w:rPr>
          <w:rFonts w:eastAsiaTheme="minorHAnsi"/>
          <w:color w:val="000000"/>
          <w:sz w:val="24"/>
          <w:szCs w:val="24"/>
        </w:rPr>
      </w:pPr>
      <w:r w:rsidRPr="00C54F03">
        <w:rPr>
          <w:rFonts w:eastAsiaTheme="minorHAnsi"/>
          <w:color w:val="000000"/>
          <w:sz w:val="24"/>
          <w:szCs w:val="24"/>
        </w:rPr>
        <w:t xml:space="preserve">«Документы»; </w:t>
      </w:r>
    </w:p>
    <w:p w:rsidR="000F425C" w:rsidRPr="00C54F03" w:rsidRDefault="000F425C" w:rsidP="00C54F03">
      <w:pPr>
        <w:pStyle w:val="a5"/>
        <w:widowControl/>
        <w:numPr>
          <w:ilvl w:val="0"/>
          <w:numId w:val="35"/>
        </w:numPr>
        <w:adjustRightInd w:val="0"/>
        <w:spacing w:after="47"/>
        <w:rPr>
          <w:rFonts w:eastAsiaTheme="minorHAnsi"/>
          <w:color w:val="000000"/>
          <w:sz w:val="24"/>
          <w:szCs w:val="24"/>
        </w:rPr>
      </w:pPr>
      <w:r w:rsidRPr="00C54F03">
        <w:rPr>
          <w:rFonts w:eastAsiaTheme="minorHAnsi"/>
          <w:color w:val="000000"/>
          <w:sz w:val="24"/>
          <w:szCs w:val="24"/>
        </w:rPr>
        <w:lastRenderedPageBreak/>
        <w:t xml:space="preserve">«Образование»; </w:t>
      </w:r>
    </w:p>
    <w:p w:rsidR="000F425C" w:rsidRPr="00C54F03" w:rsidRDefault="000F425C" w:rsidP="00C54F03">
      <w:pPr>
        <w:pStyle w:val="a5"/>
        <w:widowControl/>
        <w:numPr>
          <w:ilvl w:val="0"/>
          <w:numId w:val="35"/>
        </w:numPr>
        <w:adjustRightInd w:val="0"/>
        <w:spacing w:after="47"/>
        <w:rPr>
          <w:rFonts w:eastAsiaTheme="minorHAnsi"/>
          <w:color w:val="000000"/>
          <w:sz w:val="24"/>
          <w:szCs w:val="24"/>
        </w:rPr>
      </w:pPr>
      <w:r w:rsidRPr="00C54F03">
        <w:rPr>
          <w:rFonts w:eastAsiaTheme="minorHAnsi"/>
          <w:color w:val="000000"/>
          <w:sz w:val="24"/>
          <w:szCs w:val="24"/>
        </w:rPr>
        <w:t xml:space="preserve">«Образовательные стандарты»; </w:t>
      </w:r>
    </w:p>
    <w:p w:rsidR="000F425C" w:rsidRPr="00C54F03" w:rsidRDefault="000F425C" w:rsidP="00C54F03">
      <w:pPr>
        <w:pStyle w:val="a5"/>
        <w:widowControl/>
        <w:numPr>
          <w:ilvl w:val="0"/>
          <w:numId w:val="35"/>
        </w:numPr>
        <w:adjustRightInd w:val="0"/>
        <w:spacing w:after="47"/>
        <w:rPr>
          <w:rFonts w:eastAsiaTheme="minorHAnsi"/>
          <w:color w:val="000000"/>
          <w:sz w:val="24"/>
          <w:szCs w:val="24"/>
        </w:rPr>
      </w:pPr>
      <w:r w:rsidRPr="00C54F03">
        <w:rPr>
          <w:rFonts w:eastAsiaTheme="minorHAnsi"/>
          <w:color w:val="000000"/>
          <w:sz w:val="24"/>
          <w:szCs w:val="24"/>
        </w:rPr>
        <w:t xml:space="preserve">«Руководство. Педагогический (научно-педагогический) состав»; </w:t>
      </w:r>
    </w:p>
    <w:p w:rsidR="000F425C" w:rsidRPr="00C54F03" w:rsidRDefault="000F425C" w:rsidP="00C54F03">
      <w:pPr>
        <w:pStyle w:val="a5"/>
        <w:widowControl/>
        <w:numPr>
          <w:ilvl w:val="0"/>
          <w:numId w:val="35"/>
        </w:numPr>
        <w:adjustRightInd w:val="0"/>
        <w:spacing w:after="47"/>
        <w:rPr>
          <w:rFonts w:eastAsiaTheme="minorHAnsi"/>
          <w:color w:val="000000"/>
          <w:sz w:val="24"/>
          <w:szCs w:val="24"/>
        </w:rPr>
      </w:pPr>
      <w:r w:rsidRPr="00C54F03">
        <w:rPr>
          <w:rFonts w:eastAsiaTheme="minorHAnsi"/>
          <w:color w:val="000000"/>
          <w:sz w:val="24"/>
          <w:szCs w:val="24"/>
        </w:rPr>
        <w:t xml:space="preserve">«Материально-техническое обеспечение и оснащенность образовательного процесса»; </w:t>
      </w:r>
    </w:p>
    <w:p w:rsidR="000F425C" w:rsidRPr="00C54F03" w:rsidRDefault="000F425C" w:rsidP="00C54F03">
      <w:pPr>
        <w:pStyle w:val="a5"/>
        <w:widowControl/>
        <w:numPr>
          <w:ilvl w:val="0"/>
          <w:numId w:val="35"/>
        </w:numPr>
        <w:adjustRightInd w:val="0"/>
        <w:rPr>
          <w:rFonts w:eastAsiaTheme="minorHAnsi"/>
          <w:color w:val="000000"/>
          <w:sz w:val="24"/>
          <w:szCs w:val="24"/>
        </w:rPr>
      </w:pPr>
      <w:r w:rsidRPr="00C54F03">
        <w:rPr>
          <w:rFonts w:eastAsiaTheme="minorHAnsi"/>
          <w:color w:val="000000"/>
          <w:sz w:val="24"/>
          <w:szCs w:val="24"/>
        </w:rPr>
        <w:t xml:space="preserve">«Стипендии и иные виды материальной поддержки»; </w:t>
      </w:r>
    </w:p>
    <w:p w:rsidR="002D55BD" w:rsidRPr="00C54F03" w:rsidRDefault="002D55BD" w:rsidP="00C54F03">
      <w:pPr>
        <w:pStyle w:val="a5"/>
        <w:widowControl/>
        <w:numPr>
          <w:ilvl w:val="0"/>
          <w:numId w:val="35"/>
        </w:numPr>
        <w:adjustRightInd w:val="0"/>
        <w:rPr>
          <w:rFonts w:eastAsiaTheme="minorHAnsi"/>
          <w:color w:val="000000"/>
          <w:sz w:val="24"/>
          <w:szCs w:val="24"/>
        </w:rPr>
      </w:pPr>
      <w:r w:rsidRPr="00C54F03">
        <w:rPr>
          <w:rFonts w:eastAsiaTheme="minorHAnsi"/>
          <w:color w:val="000000"/>
          <w:sz w:val="24"/>
          <w:szCs w:val="24"/>
        </w:rPr>
        <w:t xml:space="preserve">«Платные образовательные услуги»; </w:t>
      </w:r>
    </w:p>
    <w:p w:rsidR="002D55BD" w:rsidRPr="00C54F03" w:rsidRDefault="002D55BD" w:rsidP="00C54F03">
      <w:pPr>
        <w:pStyle w:val="a5"/>
        <w:numPr>
          <w:ilvl w:val="0"/>
          <w:numId w:val="35"/>
        </w:numPr>
        <w:tabs>
          <w:tab w:val="left" w:pos="574"/>
        </w:tabs>
        <w:spacing w:line="259" w:lineRule="auto"/>
        <w:ind w:right="188"/>
        <w:rPr>
          <w:sz w:val="24"/>
          <w:szCs w:val="24"/>
        </w:rPr>
      </w:pPr>
      <w:r w:rsidRPr="00C54F03">
        <w:rPr>
          <w:sz w:val="24"/>
          <w:szCs w:val="24"/>
        </w:rPr>
        <w:t xml:space="preserve">  «Финансово-хозяйственная деятельность»;</w:t>
      </w:r>
    </w:p>
    <w:p w:rsidR="002D55BD" w:rsidRPr="00C54F03" w:rsidRDefault="002D55BD" w:rsidP="00C54F03">
      <w:pPr>
        <w:pStyle w:val="a5"/>
        <w:numPr>
          <w:ilvl w:val="0"/>
          <w:numId w:val="35"/>
        </w:numPr>
        <w:tabs>
          <w:tab w:val="left" w:pos="574"/>
        </w:tabs>
        <w:spacing w:line="259" w:lineRule="auto"/>
        <w:ind w:right="188"/>
        <w:rPr>
          <w:sz w:val="24"/>
          <w:szCs w:val="24"/>
        </w:rPr>
      </w:pPr>
      <w:r w:rsidRPr="00C54F03">
        <w:rPr>
          <w:sz w:val="24"/>
          <w:szCs w:val="24"/>
        </w:rPr>
        <w:t xml:space="preserve">  «Вакантные места для приема (перевода) </w:t>
      </w:r>
      <w:proofErr w:type="gramStart"/>
      <w:r w:rsidRPr="00C54F03">
        <w:rPr>
          <w:sz w:val="24"/>
          <w:szCs w:val="24"/>
        </w:rPr>
        <w:t>обучающихся</w:t>
      </w:r>
      <w:proofErr w:type="gramEnd"/>
      <w:r w:rsidRPr="00C54F03">
        <w:rPr>
          <w:sz w:val="24"/>
          <w:szCs w:val="24"/>
        </w:rPr>
        <w:t>»;</w:t>
      </w:r>
    </w:p>
    <w:p w:rsidR="002D55BD" w:rsidRPr="00C54F03" w:rsidRDefault="002D55BD" w:rsidP="00C54F03">
      <w:pPr>
        <w:pStyle w:val="a5"/>
        <w:numPr>
          <w:ilvl w:val="0"/>
          <w:numId w:val="35"/>
        </w:numPr>
        <w:tabs>
          <w:tab w:val="left" w:pos="574"/>
        </w:tabs>
        <w:spacing w:line="259" w:lineRule="auto"/>
        <w:ind w:right="188"/>
        <w:rPr>
          <w:sz w:val="24"/>
          <w:szCs w:val="24"/>
        </w:rPr>
      </w:pPr>
      <w:r w:rsidRPr="00C54F03">
        <w:rPr>
          <w:sz w:val="24"/>
          <w:szCs w:val="24"/>
        </w:rPr>
        <w:t xml:space="preserve">  «Доступная среда»;</w:t>
      </w:r>
    </w:p>
    <w:p w:rsidR="002D55BD" w:rsidRPr="00C54F03" w:rsidRDefault="002D55BD" w:rsidP="00C54F03">
      <w:pPr>
        <w:pStyle w:val="a5"/>
        <w:numPr>
          <w:ilvl w:val="0"/>
          <w:numId w:val="35"/>
        </w:numPr>
        <w:tabs>
          <w:tab w:val="left" w:pos="574"/>
        </w:tabs>
        <w:spacing w:line="259" w:lineRule="auto"/>
        <w:ind w:right="188"/>
        <w:rPr>
          <w:sz w:val="24"/>
          <w:szCs w:val="24"/>
        </w:rPr>
      </w:pPr>
      <w:r w:rsidRPr="00C54F03">
        <w:rPr>
          <w:sz w:val="24"/>
          <w:szCs w:val="24"/>
        </w:rPr>
        <w:t xml:space="preserve">  «Международное сотрудничество»;</w:t>
      </w:r>
    </w:p>
    <w:p w:rsidR="002D55BD" w:rsidRPr="00C54F03" w:rsidRDefault="002D55BD" w:rsidP="00C54F03">
      <w:pPr>
        <w:pStyle w:val="a5"/>
        <w:numPr>
          <w:ilvl w:val="0"/>
          <w:numId w:val="35"/>
        </w:numPr>
        <w:tabs>
          <w:tab w:val="left" w:pos="574"/>
        </w:tabs>
        <w:spacing w:line="259" w:lineRule="auto"/>
        <w:ind w:right="188"/>
        <w:rPr>
          <w:sz w:val="24"/>
          <w:szCs w:val="24"/>
        </w:rPr>
      </w:pPr>
      <w:r w:rsidRPr="00C54F03">
        <w:rPr>
          <w:sz w:val="24"/>
          <w:szCs w:val="24"/>
        </w:rPr>
        <w:t xml:space="preserve">  «Организация питания в образовательной организации».</w:t>
      </w:r>
    </w:p>
    <w:p w:rsidR="002D55BD" w:rsidRPr="00C54F03" w:rsidRDefault="002D55BD" w:rsidP="002D55BD">
      <w:pPr>
        <w:widowControl/>
        <w:adjustRightInd w:val="0"/>
        <w:ind w:left="360"/>
        <w:rPr>
          <w:rFonts w:eastAsiaTheme="minorHAnsi"/>
          <w:color w:val="000000"/>
          <w:sz w:val="24"/>
          <w:szCs w:val="24"/>
        </w:rPr>
      </w:pPr>
    </w:p>
    <w:p w:rsidR="002D55BD" w:rsidRPr="00C54F03" w:rsidRDefault="002D55BD" w:rsidP="00C54F03">
      <w:pPr>
        <w:widowControl/>
        <w:adjustRightInd w:val="0"/>
        <w:rPr>
          <w:rFonts w:eastAsiaTheme="minorHAnsi"/>
          <w:color w:val="000000"/>
          <w:sz w:val="24"/>
          <w:szCs w:val="24"/>
        </w:rPr>
      </w:pPr>
      <w:r w:rsidRPr="00C54F03">
        <w:rPr>
          <w:rFonts w:eastAsiaTheme="minorHAnsi"/>
          <w:color w:val="000000"/>
          <w:sz w:val="24"/>
          <w:szCs w:val="24"/>
        </w:rPr>
        <w:t xml:space="preserve">3.1.1. Главная страница подраздела </w:t>
      </w:r>
      <w:r w:rsidRPr="00C54F03">
        <w:rPr>
          <w:rFonts w:eastAsiaTheme="minorHAnsi"/>
          <w:b/>
          <w:bCs/>
          <w:i/>
          <w:iCs/>
          <w:color w:val="000000"/>
          <w:sz w:val="24"/>
          <w:szCs w:val="24"/>
        </w:rPr>
        <w:t xml:space="preserve">«Основные сведения» </w:t>
      </w:r>
      <w:r w:rsidRPr="00C54F03">
        <w:rPr>
          <w:rFonts w:eastAsiaTheme="minorHAnsi"/>
          <w:color w:val="000000"/>
          <w:sz w:val="24"/>
          <w:szCs w:val="24"/>
        </w:rPr>
        <w:t xml:space="preserve">содержит информацию: </w:t>
      </w:r>
    </w:p>
    <w:p w:rsidR="002D55BD" w:rsidRPr="00C54F03" w:rsidRDefault="002D55BD" w:rsidP="00C54F03">
      <w:pPr>
        <w:pStyle w:val="a5"/>
        <w:widowControl/>
        <w:numPr>
          <w:ilvl w:val="0"/>
          <w:numId w:val="36"/>
        </w:numPr>
        <w:adjustRightInd w:val="0"/>
        <w:spacing w:after="44"/>
        <w:rPr>
          <w:rFonts w:eastAsiaTheme="minorHAnsi"/>
          <w:color w:val="000000"/>
          <w:sz w:val="24"/>
          <w:szCs w:val="24"/>
        </w:rPr>
      </w:pPr>
      <w:r w:rsidRPr="00C54F03">
        <w:rPr>
          <w:rFonts w:eastAsiaTheme="minorHAnsi"/>
          <w:color w:val="000000"/>
          <w:sz w:val="24"/>
          <w:szCs w:val="24"/>
        </w:rPr>
        <w:t xml:space="preserve">о полном и сокращенном (при наличии) наименовании образовательной организации; </w:t>
      </w:r>
    </w:p>
    <w:p w:rsidR="002D55BD" w:rsidRPr="00C54F03" w:rsidRDefault="002D55BD" w:rsidP="00C54F03">
      <w:pPr>
        <w:pStyle w:val="a5"/>
        <w:widowControl/>
        <w:numPr>
          <w:ilvl w:val="0"/>
          <w:numId w:val="36"/>
        </w:numPr>
        <w:adjustRightInd w:val="0"/>
        <w:spacing w:after="44"/>
        <w:rPr>
          <w:rFonts w:eastAsiaTheme="minorHAnsi"/>
          <w:color w:val="000000"/>
          <w:sz w:val="24"/>
          <w:szCs w:val="24"/>
        </w:rPr>
      </w:pPr>
      <w:r w:rsidRPr="00C54F03">
        <w:rPr>
          <w:rFonts w:eastAsiaTheme="minorHAnsi"/>
          <w:color w:val="000000"/>
          <w:sz w:val="24"/>
          <w:szCs w:val="24"/>
        </w:rPr>
        <w:t xml:space="preserve">о дате создания образовательной организации; </w:t>
      </w:r>
    </w:p>
    <w:p w:rsidR="002D55BD" w:rsidRPr="00C54F03" w:rsidRDefault="002D55BD" w:rsidP="00C54F03">
      <w:pPr>
        <w:pStyle w:val="a5"/>
        <w:widowControl/>
        <w:numPr>
          <w:ilvl w:val="0"/>
          <w:numId w:val="36"/>
        </w:numPr>
        <w:adjustRightInd w:val="0"/>
        <w:spacing w:after="44"/>
        <w:rPr>
          <w:rFonts w:eastAsiaTheme="minorHAnsi"/>
          <w:color w:val="000000"/>
          <w:sz w:val="24"/>
          <w:szCs w:val="24"/>
        </w:rPr>
      </w:pPr>
      <w:r w:rsidRPr="00C54F03">
        <w:rPr>
          <w:rFonts w:eastAsiaTheme="minorHAnsi"/>
          <w:color w:val="000000"/>
          <w:sz w:val="24"/>
          <w:szCs w:val="24"/>
        </w:rPr>
        <w:t xml:space="preserve">об учредителе (учредителях) образовательной организации; </w:t>
      </w:r>
    </w:p>
    <w:p w:rsidR="002D55BD" w:rsidRPr="00C54F03" w:rsidRDefault="002D55BD" w:rsidP="00C54F03">
      <w:pPr>
        <w:pStyle w:val="a5"/>
        <w:widowControl/>
        <w:numPr>
          <w:ilvl w:val="0"/>
          <w:numId w:val="36"/>
        </w:numPr>
        <w:adjustRightInd w:val="0"/>
        <w:spacing w:after="44"/>
        <w:rPr>
          <w:rFonts w:eastAsiaTheme="minorHAnsi"/>
          <w:color w:val="000000"/>
          <w:sz w:val="24"/>
          <w:szCs w:val="24"/>
        </w:rPr>
      </w:pPr>
      <w:r w:rsidRPr="00C54F03">
        <w:rPr>
          <w:rFonts w:eastAsiaTheme="minorHAnsi"/>
          <w:color w:val="000000"/>
          <w:sz w:val="24"/>
          <w:szCs w:val="24"/>
        </w:rPr>
        <w:t xml:space="preserve">о наименовании представительств и филиалов образовательной организации (при наличии) (в том числе, находящихся за пределами Российской Федерации); </w:t>
      </w:r>
    </w:p>
    <w:p w:rsidR="002D55BD" w:rsidRPr="00C54F03" w:rsidRDefault="002D55BD" w:rsidP="00C54F03">
      <w:pPr>
        <w:pStyle w:val="a5"/>
        <w:widowControl/>
        <w:numPr>
          <w:ilvl w:val="0"/>
          <w:numId w:val="36"/>
        </w:numPr>
        <w:adjustRightInd w:val="0"/>
        <w:spacing w:after="44"/>
        <w:rPr>
          <w:rFonts w:eastAsiaTheme="minorHAnsi"/>
          <w:color w:val="000000"/>
          <w:sz w:val="24"/>
          <w:szCs w:val="24"/>
        </w:rPr>
      </w:pPr>
      <w:r w:rsidRPr="00C54F03">
        <w:rPr>
          <w:rFonts w:eastAsiaTheme="minorHAnsi"/>
          <w:color w:val="000000"/>
          <w:sz w:val="24"/>
          <w:szCs w:val="24"/>
        </w:rPr>
        <w:t xml:space="preserve">о месте нахождения образовательной организации, ее представительств и филиалов (при наличии); </w:t>
      </w:r>
    </w:p>
    <w:p w:rsidR="002D55BD" w:rsidRPr="00C54F03" w:rsidRDefault="002D55BD" w:rsidP="00C54F03">
      <w:pPr>
        <w:pStyle w:val="a5"/>
        <w:widowControl/>
        <w:numPr>
          <w:ilvl w:val="0"/>
          <w:numId w:val="36"/>
        </w:numPr>
        <w:adjustRightInd w:val="0"/>
        <w:spacing w:after="44"/>
        <w:rPr>
          <w:rFonts w:eastAsiaTheme="minorHAnsi"/>
          <w:color w:val="000000"/>
          <w:sz w:val="24"/>
          <w:szCs w:val="24"/>
        </w:rPr>
      </w:pPr>
      <w:r w:rsidRPr="00C54F03">
        <w:rPr>
          <w:rFonts w:eastAsiaTheme="minorHAnsi"/>
          <w:color w:val="000000"/>
          <w:sz w:val="24"/>
          <w:szCs w:val="24"/>
        </w:rPr>
        <w:t xml:space="preserve">о режиме и графике работы образовательной организации, ее представительств и филиалов (при наличии); </w:t>
      </w:r>
    </w:p>
    <w:p w:rsidR="002D55BD" w:rsidRPr="00C54F03" w:rsidRDefault="002D55BD" w:rsidP="00C54F03">
      <w:pPr>
        <w:pStyle w:val="a5"/>
        <w:widowControl/>
        <w:numPr>
          <w:ilvl w:val="0"/>
          <w:numId w:val="36"/>
        </w:numPr>
        <w:adjustRightInd w:val="0"/>
        <w:spacing w:after="44"/>
        <w:rPr>
          <w:rFonts w:eastAsiaTheme="minorHAnsi"/>
          <w:color w:val="000000"/>
          <w:sz w:val="24"/>
          <w:szCs w:val="24"/>
        </w:rPr>
      </w:pPr>
      <w:r w:rsidRPr="00C54F03">
        <w:rPr>
          <w:rFonts w:eastAsiaTheme="minorHAnsi"/>
          <w:color w:val="000000"/>
          <w:sz w:val="24"/>
          <w:szCs w:val="24"/>
        </w:rPr>
        <w:t xml:space="preserve">о контактных телефонах образовательной организации, ее представительств и филиалов (при наличии); </w:t>
      </w:r>
    </w:p>
    <w:p w:rsidR="002D55BD" w:rsidRPr="00C54F03" w:rsidRDefault="002D55BD" w:rsidP="00C54F03">
      <w:pPr>
        <w:pStyle w:val="a5"/>
        <w:widowControl/>
        <w:numPr>
          <w:ilvl w:val="0"/>
          <w:numId w:val="36"/>
        </w:numPr>
        <w:adjustRightInd w:val="0"/>
        <w:spacing w:after="44"/>
        <w:rPr>
          <w:rFonts w:eastAsiaTheme="minorHAnsi"/>
          <w:color w:val="000000"/>
          <w:sz w:val="24"/>
          <w:szCs w:val="24"/>
        </w:rPr>
      </w:pPr>
      <w:r w:rsidRPr="00C54F03">
        <w:rPr>
          <w:rFonts w:eastAsiaTheme="minorHAnsi"/>
          <w:color w:val="000000"/>
          <w:sz w:val="24"/>
          <w:szCs w:val="24"/>
        </w:rPr>
        <w:t xml:space="preserve">об адресах электронной почты образовательной организации, ее представительств и филиалов (при наличии); </w:t>
      </w:r>
    </w:p>
    <w:p w:rsidR="002D55BD" w:rsidRPr="00C54F03" w:rsidRDefault="002D55BD" w:rsidP="00C54F03">
      <w:pPr>
        <w:pStyle w:val="a5"/>
        <w:widowControl/>
        <w:numPr>
          <w:ilvl w:val="0"/>
          <w:numId w:val="36"/>
        </w:numPr>
        <w:adjustRightInd w:val="0"/>
        <w:spacing w:after="44"/>
        <w:rPr>
          <w:rFonts w:eastAsiaTheme="minorHAnsi"/>
          <w:color w:val="000000"/>
          <w:sz w:val="24"/>
          <w:szCs w:val="24"/>
        </w:rPr>
      </w:pPr>
      <w:r w:rsidRPr="00C54F03">
        <w:rPr>
          <w:rFonts w:eastAsiaTheme="minorHAnsi"/>
          <w:color w:val="000000"/>
          <w:sz w:val="24"/>
          <w:szCs w:val="24"/>
        </w:rPr>
        <w:t xml:space="preserve">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 </w:t>
      </w:r>
    </w:p>
    <w:p w:rsidR="002D55BD" w:rsidRPr="00C54F03" w:rsidRDefault="002D55BD" w:rsidP="00C54F03">
      <w:pPr>
        <w:pStyle w:val="a5"/>
        <w:widowControl/>
        <w:numPr>
          <w:ilvl w:val="0"/>
          <w:numId w:val="36"/>
        </w:numPr>
        <w:adjustRightInd w:val="0"/>
        <w:rPr>
          <w:rFonts w:eastAsiaTheme="minorHAnsi"/>
          <w:color w:val="000000"/>
          <w:sz w:val="24"/>
          <w:szCs w:val="24"/>
        </w:rPr>
      </w:pPr>
      <w:r w:rsidRPr="00C54F03">
        <w:rPr>
          <w:rFonts w:eastAsiaTheme="minorHAnsi"/>
          <w:color w:val="000000"/>
          <w:sz w:val="24"/>
          <w:szCs w:val="24"/>
        </w:rPr>
        <w:t xml:space="preserve">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29.12.2012 №273-ФЗ «Об образовании в Российской Федерации» не включаются в соответствующую запись в реестре лицензий на осуществление образовательной деятельности. </w:t>
      </w:r>
    </w:p>
    <w:p w:rsidR="002D55BD" w:rsidRPr="00C54F03" w:rsidRDefault="002D55BD" w:rsidP="002D55BD">
      <w:pPr>
        <w:pStyle w:val="a5"/>
        <w:widowControl/>
        <w:adjustRightInd w:val="0"/>
        <w:ind w:left="720"/>
        <w:rPr>
          <w:rFonts w:eastAsiaTheme="minorHAnsi"/>
          <w:color w:val="000000"/>
          <w:sz w:val="24"/>
          <w:szCs w:val="24"/>
        </w:rPr>
      </w:pPr>
    </w:p>
    <w:p w:rsidR="002D55BD" w:rsidRPr="00C54F03" w:rsidRDefault="002D55BD" w:rsidP="00C54F03">
      <w:pPr>
        <w:widowControl/>
        <w:adjustRightInd w:val="0"/>
        <w:rPr>
          <w:rFonts w:eastAsiaTheme="minorHAnsi"/>
          <w:color w:val="000000"/>
          <w:sz w:val="24"/>
          <w:szCs w:val="24"/>
        </w:rPr>
      </w:pPr>
      <w:r w:rsidRPr="00C54F03">
        <w:rPr>
          <w:rFonts w:eastAsiaTheme="minorHAnsi"/>
          <w:color w:val="000000"/>
          <w:sz w:val="24"/>
          <w:szCs w:val="24"/>
        </w:rPr>
        <w:t xml:space="preserve">3.1.2. Главная страница подраздела </w:t>
      </w:r>
      <w:r w:rsidRPr="00C54F03">
        <w:rPr>
          <w:rFonts w:eastAsiaTheme="minorHAnsi"/>
          <w:b/>
          <w:bCs/>
          <w:i/>
          <w:iCs/>
          <w:color w:val="000000"/>
          <w:sz w:val="24"/>
          <w:szCs w:val="24"/>
        </w:rPr>
        <w:t xml:space="preserve">«Структура и органы управления образовательной организацией» </w:t>
      </w:r>
      <w:r w:rsidRPr="00C54F03">
        <w:rPr>
          <w:rFonts w:eastAsiaTheme="minorHAnsi"/>
          <w:color w:val="000000"/>
          <w:sz w:val="24"/>
          <w:szCs w:val="24"/>
        </w:rPr>
        <w:t xml:space="preserve">содержит информацию: </w:t>
      </w:r>
    </w:p>
    <w:p w:rsidR="002D55BD" w:rsidRPr="00C54F03" w:rsidRDefault="002D55BD" w:rsidP="00C54F03">
      <w:pPr>
        <w:pStyle w:val="a5"/>
        <w:widowControl/>
        <w:numPr>
          <w:ilvl w:val="0"/>
          <w:numId w:val="37"/>
        </w:numPr>
        <w:adjustRightInd w:val="0"/>
        <w:spacing w:after="47"/>
        <w:rPr>
          <w:rFonts w:eastAsiaTheme="minorHAnsi"/>
          <w:color w:val="000000"/>
          <w:sz w:val="24"/>
          <w:szCs w:val="24"/>
        </w:rPr>
      </w:pPr>
      <w:r w:rsidRPr="00C54F03">
        <w:rPr>
          <w:rFonts w:eastAsiaTheme="minorHAnsi"/>
          <w:color w:val="000000"/>
          <w:sz w:val="24"/>
          <w:szCs w:val="24"/>
        </w:rPr>
        <w:t xml:space="preserve">о структуре и об органах управления образовательной организации с указанием наименований структурных подразделений (органов управления); </w:t>
      </w:r>
    </w:p>
    <w:p w:rsidR="002D55BD" w:rsidRPr="00C54F03" w:rsidRDefault="002D55BD" w:rsidP="00C54F03">
      <w:pPr>
        <w:pStyle w:val="a5"/>
        <w:widowControl/>
        <w:numPr>
          <w:ilvl w:val="0"/>
          <w:numId w:val="37"/>
        </w:numPr>
        <w:adjustRightInd w:val="0"/>
        <w:spacing w:after="47"/>
        <w:rPr>
          <w:rFonts w:eastAsiaTheme="minorHAnsi"/>
          <w:color w:val="000000"/>
          <w:sz w:val="24"/>
          <w:szCs w:val="24"/>
        </w:rPr>
      </w:pPr>
      <w:r w:rsidRPr="00C54F03">
        <w:rPr>
          <w:rFonts w:eastAsiaTheme="minorHAnsi"/>
          <w:color w:val="000000"/>
          <w:sz w:val="24"/>
          <w:szCs w:val="24"/>
        </w:rPr>
        <w:t xml:space="preserve">о фамилиях, именах, отчествах (при наличии) и должностях руководителей структурных подразделений; </w:t>
      </w:r>
    </w:p>
    <w:p w:rsidR="002D55BD" w:rsidRPr="00C54F03" w:rsidRDefault="002D55BD" w:rsidP="00C54F03">
      <w:pPr>
        <w:pStyle w:val="a5"/>
        <w:widowControl/>
        <w:numPr>
          <w:ilvl w:val="0"/>
          <w:numId w:val="37"/>
        </w:numPr>
        <w:adjustRightInd w:val="0"/>
        <w:spacing w:after="47"/>
        <w:rPr>
          <w:rFonts w:eastAsiaTheme="minorHAnsi"/>
          <w:color w:val="000000"/>
          <w:sz w:val="24"/>
          <w:szCs w:val="24"/>
        </w:rPr>
      </w:pPr>
      <w:r w:rsidRPr="00C54F03">
        <w:rPr>
          <w:rFonts w:eastAsiaTheme="minorHAnsi"/>
          <w:color w:val="000000"/>
          <w:sz w:val="24"/>
          <w:szCs w:val="24"/>
        </w:rPr>
        <w:t xml:space="preserve">о местах нахождения структурных подразделений (органов управления) образовательной организации (при наличии структурных подразделений (органов управления); </w:t>
      </w:r>
    </w:p>
    <w:p w:rsidR="002D55BD" w:rsidRPr="00C54F03" w:rsidRDefault="002D55BD" w:rsidP="00C54F03">
      <w:pPr>
        <w:pStyle w:val="a5"/>
        <w:widowControl/>
        <w:numPr>
          <w:ilvl w:val="0"/>
          <w:numId w:val="37"/>
        </w:numPr>
        <w:adjustRightInd w:val="0"/>
        <w:spacing w:after="47"/>
        <w:rPr>
          <w:rFonts w:eastAsiaTheme="minorHAnsi"/>
          <w:color w:val="000000"/>
          <w:sz w:val="24"/>
          <w:szCs w:val="24"/>
        </w:rPr>
      </w:pPr>
      <w:r w:rsidRPr="00C54F03">
        <w:rPr>
          <w:rFonts w:eastAsiaTheme="minorHAnsi"/>
          <w:color w:val="000000"/>
          <w:sz w:val="24"/>
          <w:szCs w:val="24"/>
        </w:rPr>
        <w:t xml:space="preserve">об адресах официальных сайтов в информационно-телекоммуникационной сети «Интернет» структурных подразделений (органов управления) образовательной организации (при наличии официальных сайтов); </w:t>
      </w:r>
    </w:p>
    <w:p w:rsidR="002D55BD" w:rsidRPr="00C54F03" w:rsidRDefault="002D55BD" w:rsidP="00C54F03">
      <w:pPr>
        <w:pStyle w:val="a5"/>
        <w:widowControl/>
        <w:numPr>
          <w:ilvl w:val="0"/>
          <w:numId w:val="37"/>
        </w:numPr>
        <w:adjustRightInd w:val="0"/>
        <w:spacing w:after="47"/>
        <w:rPr>
          <w:rFonts w:eastAsiaTheme="minorHAnsi"/>
          <w:color w:val="000000"/>
          <w:sz w:val="24"/>
          <w:szCs w:val="24"/>
        </w:rPr>
      </w:pPr>
      <w:r w:rsidRPr="00C54F03">
        <w:rPr>
          <w:rFonts w:eastAsiaTheme="minorHAnsi"/>
          <w:color w:val="000000"/>
          <w:sz w:val="24"/>
          <w:szCs w:val="24"/>
        </w:rPr>
        <w:t xml:space="preserve">об адресах электронной почты структурных подразделений (органов управления) образовательной организации (при наличии электронной почты); </w:t>
      </w:r>
    </w:p>
    <w:p w:rsidR="002D55BD" w:rsidRPr="00C54F03" w:rsidRDefault="002D55BD" w:rsidP="00C54F03">
      <w:pPr>
        <w:pStyle w:val="a5"/>
        <w:widowControl/>
        <w:numPr>
          <w:ilvl w:val="0"/>
          <w:numId w:val="37"/>
        </w:numPr>
        <w:adjustRightInd w:val="0"/>
        <w:rPr>
          <w:rFonts w:eastAsiaTheme="minorHAnsi"/>
          <w:color w:val="000000"/>
          <w:sz w:val="24"/>
          <w:szCs w:val="24"/>
        </w:rPr>
      </w:pPr>
      <w:r w:rsidRPr="00C54F03">
        <w:rPr>
          <w:rFonts w:eastAsiaTheme="minorHAnsi"/>
          <w:color w:val="000000"/>
          <w:sz w:val="24"/>
          <w:szCs w:val="24"/>
        </w:rPr>
        <w:t xml:space="preserve">о </w:t>
      </w:r>
      <w:proofErr w:type="gramStart"/>
      <w:r w:rsidRPr="00C54F03">
        <w:rPr>
          <w:rFonts w:eastAsiaTheme="minorHAnsi"/>
          <w:color w:val="000000"/>
          <w:sz w:val="24"/>
          <w:szCs w:val="24"/>
        </w:rPr>
        <w:t>положениях</w:t>
      </w:r>
      <w:proofErr w:type="gramEnd"/>
      <w:r w:rsidRPr="00C54F03">
        <w:rPr>
          <w:rFonts w:eastAsiaTheme="minorHAnsi"/>
          <w:color w:val="000000"/>
          <w:sz w:val="24"/>
          <w:szCs w:val="24"/>
        </w:rPr>
        <w:t xml:space="preserve"> о структурных подразделениях (об органах управления) образовательной организации с приложением указанных положений в виде электронных документов, </w:t>
      </w:r>
      <w:r w:rsidRPr="00C54F03">
        <w:rPr>
          <w:rFonts w:eastAsiaTheme="minorHAnsi"/>
          <w:color w:val="000000"/>
          <w:sz w:val="24"/>
          <w:szCs w:val="24"/>
        </w:rPr>
        <w:lastRenderedPageBreak/>
        <w:t xml:space="preserve">подписанных электронной подписью в соответствии с Федеральным законом от 06.04.2011 № 63-ФЗ «Об электронной подписи» (далее - электронный документ) (при наличии структурных подразделений (органов управления). </w:t>
      </w:r>
    </w:p>
    <w:p w:rsidR="002D55BD" w:rsidRPr="00C54F03" w:rsidRDefault="002D55BD" w:rsidP="00C54F03">
      <w:pPr>
        <w:pStyle w:val="a5"/>
        <w:widowControl/>
        <w:adjustRightInd w:val="0"/>
        <w:ind w:left="720"/>
        <w:rPr>
          <w:rFonts w:eastAsiaTheme="minorHAnsi"/>
          <w:color w:val="000000"/>
          <w:sz w:val="24"/>
          <w:szCs w:val="24"/>
        </w:rPr>
      </w:pPr>
    </w:p>
    <w:p w:rsidR="002D55BD" w:rsidRPr="00C54F03" w:rsidRDefault="00C54F03" w:rsidP="00C54F03">
      <w:pPr>
        <w:widowControl/>
        <w:adjustRightInd w:val="0"/>
        <w:rPr>
          <w:rFonts w:eastAsiaTheme="minorHAnsi"/>
          <w:color w:val="000000"/>
          <w:sz w:val="24"/>
          <w:szCs w:val="24"/>
        </w:rPr>
      </w:pPr>
      <w:r w:rsidRPr="00C54F03">
        <w:rPr>
          <w:rFonts w:eastAsiaTheme="minorHAnsi"/>
          <w:color w:val="000000"/>
          <w:sz w:val="24"/>
          <w:szCs w:val="24"/>
        </w:rPr>
        <w:t>3</w:t>
      </w:r>
      <w:r w:rsidR="002D55BD" w:rsidRPr="00C54F03">
        <w:rPr>
          <w:rFonts w:eastAsiaTheme="minorHAnsi"/>
          <w:color w:val="000000"/>
          <w:sz w:val="24"/>
          <w:szCs w:val="24"/>
        </w:rPr>
        <w:t xml:space="preserve">.1.3. На главной странице подраздела </w:t>
      </w:r>
      <w:r w:rsidR="002D55BD" w:rsidRPr="00C54F03">
        <w:rPr>
          <w:rFonts w:eastAsiaTheme="minorHAnsi"/>
          <w:b/>
          <w:bCs/>
          <w:i/>
          <w:iCs/>
          <w:color w:val="000000"/>
          <w:sz w:val="24"/>
          <w:szCs w:val="24"/>
        </w:rPr>
        <w:t xml:space="preserve">«Документы» </w:t>
      </w:r>
      <w:r w:rsidR="002D55BD" w:rsidRPr="00C54F03">
        <w:rPr>
          <w:rFonts w:eastAsiaTheme="minorHAnsi"/>
          <w:color w:val="000000"/>
          <w:sz w:val="24"/>
          <w:szCs w:val="24"/>
        </w:rPr>
        <w:t xml:space="preserve">размещены следующие документы в виде копий и электронных документов (в части документов, самостоятельно разрабатываемых и утверждаемых образовательной организацией): </w:t>
      </w:r>
    </w:p>
    <w:p w:rsidR="002D55BD" w:rsidRPr="00C54F03" w:rsidRDefault="002D55BD" w:rsidP="00C54F03">
      <w:pPr>
        <w:pStyle w:val="a5"/>
        <w:widowControl/>
        <w:numPr>
          <w:ilvl w:val="0"/>
          <w:numId w:val="38"/>
        </w:numPr>
        <w:adjustRightInd w:val="0"/>
        <w:spacing w:after="44"/>
        <w:rPr>
          <w:rFonts w:eastAsiaTheme="minorHAnsi"/>
          <w:color w:val="000000"/>
          <w:sz w:val="24"/>
          <w:szCs w:val="24"/>
        </w:rPr>
      </w:pPr>
      <w:r w:rsidRPr="00C54F03">
        <w:rPr>
          <w:rFonts w:eastAsiaTheme="minorHAnsi"/>
          <w:color w:val="000000"/>
          <w:sz w:val="24"/>
          <w:szCs w:val="24"/>
        </w:rPr>
        <w:t xml:space="preserve"> устав общеобразовательной организации; </w:t>
      </w:r>
    </w:p>
    <w:p w:rsidR="002D55BD" w:rsidRPr="00C54F03" w:rsidRDefault="002D55BD" w:rsidP="00C54F03">
      <w:pPr>
        <w:pStyle w:val="a5"/>
        <w:widowControl/>
        <w:numPr>
          <w:ilvl w:val="0"/>
          <w:numId w:val="38"/>
        </w:numPr>
        <w:adjustRightInd w:val="0"/>
        <w:spacing w:after="44"/>
        <w:rPr>
          <w:rFonts w:eastAsiaTheme="minorHAnsi"/>
          <w:color w:val="000000"/>
          <w:sz w:val="24"/>
          <w:szCs w:val="24"/>
        </w:rPr>
      </w:pPr>
      <w:r w:rsidRPr="00C54F03">
        <w:rPr>
          <w:rFonts w:eastAsiaTheme="minorHAnsi"/>
          <w:color w:val="000000"/>
          <w:sz w:val="24"/>
          <w:szCs w:val="24"/>
        </w:rPr>
        <w:t xml:space="preserve">свидетельство о государственной аккредитации (с приложениями) (при наличии); </w:t>
      </w:r>
    </w:p>
    <w:p w:rsidR="002D55BD" w:rsidRPr="00C54F03" w:rsidRDefault="002D55BD" w:rsidP="00C54F03">
      <w:pPr>
        <w:pStyle w:val="a5"/>
        <w:widowControl/>
        <w:numPr>
          <w:ilvl w:val="0"/>
          <w:numId w:val="38"/>
        </w:numPr>
        <w:adjustRightInd w:val="0"/>
        <w:rPr>
          <w:rFonts w:eastAsiaTheme="minorHAnsi"/>
          <w:color w:val="000000"/>
          <w:sz w:val="24"/>
          <w:szCs w:val="24"/>
        </w:rPr>
      </w:pPr>
      <w:r w:rsidRPr="00C54F03">
        <w:rPr>
          <w:rFonts w:eastAsiaTheme="minorHAnsi"/>
          <w:color w:val="000000"/>
          <w:sz w:val="24"/>
          <w:szCs w:val="24"/>
        </w:rPr>
        <w:t xml:space="preserve">правила внутреннего распорядка учащихся; </w:t>
      </w:r>
    </w:p>
    <w:p w:rsidR="002D55BD" w:rsidRPr="00C54F03" w:rsidRDefault="002D55BD" w:rsidP="00C54F03">
      <w:pPr>
        <w:pStyle w:val="a5"/>
        <w:numPr>
          <w:ilvl w:val="0"/>
          <w:numId w:val="38"/>
        </w:numPr>
        <w:rPr>
          <w:rFonts w:eastAsiaTheme="minorHAnsi"/>
          <w:color w:val="000000"/>
          <w:sz w:val="24"/>
          <w:szCs w:val="24"/>
        </w:rPr>
      </w:pPr>
      <w:r w:rsidRPr="00C54F03">
        <w:rPr>
          <w:rFonts w:eastAsiaTheme="minorHAnsi"/>
          <w:color w:val="000000"/>
          <w:sz w:val="24"/>
          <w:szCs w:val="24"/>
        </w:rPr>
        <w:t xml:space="preserve"> правила внутреннего трудового распорядка; </w:t>
      </w:r>
    </w:p>
    <w:p w:rsidR="002D55BD" w:rsidRPr="00C54F03" w:rsidRDefault="002D55BD" w:rsidP="00C54F03">
      <w:pPr>
        <w:pStyle w:val="a5"/>
        <w:numPr>
          <w:ilvl w:val="0"/>
          <w:numId w:val="38"/>
        </w:numPr>
        <w:rPr>
          <w:rFonts w:eastAsiaTheme="minorHAnsi"/>
          <w:color w:val="000000"/>
          <w:sz w:val="24"/>
          <w:szCs w:val="24"/>
        </w:rPr>
      </w:pPr>
      <w:r w:rsidRPr="00C54F03">
        <w:rPr>
          <w:rFonts w:eastAsiaTheme="minorHAnsi"/>
          <w:color w:val="000000"/>
          <w:sz w:val="24"/>
          <w:szCs w:val="24"/>
        </w:rPr>
        <w:t xml:space="preserve">коллективный договор (при наличии); </w:t>
      </w:r>
    </w:p>
    <w:p w:rsidR="002D55BD" w:rsidRPr="00C54F03" w:rsidRDefault="002D55BD" w:rsidP="00C54F03">
      <w:pPr>
        <w:pStyle w:val="a5"/>
        <w:numPr>
          <w:ilvl w:val="0"/>
          <w:numId w:val="38"/>
        </w:numPr>
        <w:rPr>
          <w:rFonts w:eastAsiaTheme="minorHAnsi"/>
          <w:color w:val="000000"/>
          <w:sz w:val="24"/>
          <w:szCs w:val="24"/>
        </w:rPr>
      </w:pPr>
      <w:r w:rsidRPr="00C54F03">
        <w:rPr>
          <w:rFonts w:eastAsiaTheme="minorHAnsi"/>
          <w:color w:val="000000"/>
          <w:sz w:val="24"/>
          <w:szCs w:val="24"/>
        </w:rPr>
        <w:t xml:space="preserve">отчет о результатах </w:t>
      </w:r>
      <w:proofErr w:type="spellStart"/>
      <w:r w:rsidRPr="00C54F03">
        <w:rPr>
          <w:rFonts w:eastAsiaTheme="minorHAnsi"/>
          <w:color w:val="000000"/>
          <w:sz w:val="24"/>
          <w:szCs w:val="24"/>
        </w:rPr>
        <w:t>самообследования</w:t>
      </w:r>
      <w:proofErr w:type="spellEnd"/>
      <w:r w:rsidRPr="00C54F03">
        <w:rPr>
          <w:rFonts w:eastAsiaTheme="minorHAnsi"/>
          <w:color w:val="000000"/>
          <w:sz w:val="24"/>
          <w:szCs w:val="24"/>
        </w:rPr>
        <w:t xml:space="preserve">; </w:t>
      </w:r>
    </w:p>
    <w:p w:rsidR="002D55BD" w:rsidRPr="00C54F03" w:rsidRDefault="002D55BD" w:rsidP="00C54F03">
      <w:pPr>
        <w:pStyle w:val="a5"/>
        <w:numPr>
          <w:ilvl w:val="0"/>
          <w:numId w:val="38"/>
        </w:numPr>
        <w:rPr>
          <w:rFonts w:eastAsiaTheme="minorHAnsi"/>
          <w:color w:val="000000"/>
          <w:sz w:val="24"/>
          <w:szCs w:val="24"/>
        </w:rPr>
      </w:pPr>
      <w:r w:rsidRPr="00C54F03">
        <w:rPr>
          <w:rFonts w:eastAsiaTheme="minorHAnsi"/>
          <w:color w:val="000000"/>
          <w:sz w:val="24"/>
          <w:szCs w:val="24"/>
        </w:rPr>
        <w:t xml:space="preserve">предписания органов, осуществляющих государственный контроль (надзор) в сфере образования, отчеты об исполнении таких предписаний (до подтверждения органом, осуществляющим государственный контроль (надзор) в сфере образования, исполнения предписания или признания его недействительным в установленном законом порядке) (при наличии); </w:t>
      </w:r>
    </w:p>
    <w:p w:rsidR="002D55BD" w:rsidRPr="00C54F03" w:rsidRDefault="002D55BD" w:rsidP="00C54F03">
      <w:pPr>
        <w:pStyle w:val="a5"/>
        <w:numPr>
          <w:ilvl w:val="0"/>
          <w:numId w:val="38"/>
        </w:numPr>
        <w:rPr>
          <w:rFonts w:eastAsiaTheme="minorHAnsi"/>
          <w:color w:val="000000"/>
          <w:sz w:val="24"/>
          <w:szCs w:val="24"/>
        </w:rPr>
      </w:pPr>
      <w:r w:rsidRPr="00C54F03">
        <w:rPr>
          <w:rFonts w:eastAsiaTheme="minorHAnsi"/>
          <w:color w:val="000000"/>
          <w:sz w:val="24"/>
          <w:szCs w:val="24"/>
        </w:rPr>
        <w:t xml:space="preserve">локальные нормативные акты общеобразовательной организации по основным вопросам организации и осуществления образовательной деятельности, в том числе регламентирующие: </w:t>
      </w:r>
    </w:p>
    <w:p w:rsidR="002D55BD" w:rsidRPr="00C54F03" w:rsidRDefault="002D55BD" w:rsidP="00C54F03">
      <w:pPr>
        <w:pStyle w:val="a5"/>
        <w:numPr>
          <w:ilvl w:val="0"/>
          <w:numId w:val="38"/>
        </w:numPr>
        <w:rPr>
          <w:rFonts w:eastAsiaTheme="minorHAnsi"/>
          <w:color w:val="000000"/>
          <w:sz w:val="24"/>
          <w:szCs w:val="24"/>
        </w:rPr>
      </w:pPr>
      <w:r w:rsidRPr="00C54F03">
        <w:rPr>
          <w:rFonts w:eastAsiaTheme="minorHAnsi"/>
          <w:color w:val="000000"/>
          <w:sz w:val="24"/>
          <w:szCs w:val="24"/>
        </w:rPr>
        <w:t xml:space="preserve">правила приема учащихся; </w:t>
      </w:r>
    </w:p>
    <w:p w:rsidR="002D55BD" w:rsidRPr="00C54F03" w:rsidRDefault="002D55BD" w:rsidP="00C54F03">
      <w:pPr>
        <w:pStyle w:val="a5"/>
        <w:numPr>
          <w:ilvl w:val="0"/>
          <w:numId w:val="38"/>
        </w:numPr>
        <w:rPr>
          <w:rFonts w:eastAsiaTheme="minorHAnsi"/>
          <w:color w:val="000000"/>
          <w:sz w:val="24"/>
          <w:szCs w:val="24"/>
        </w:rPr>
      </w:pPr>
      <w:r w:rsidRPr="00C54F03">
        <w:rPr>
          <w:rFonts w:eastAsiaTheme="minorHAnsi"/>
          <w:color w:val="000000"/>
          <w:sz w:val="24"/>
          <w:szCs w:val="24"/>
        </w:rPr>
        <w:t xml:space="preserve">режим занятий учащихся; </w:t>
      </w:r>
    </w:p>
    <w:p w:rsidR="002D55BD" w:rsidRPr="00C54F03" w:rsidRDefault="002D55BD" w:rsidP="00C54F03">
      <w:pPr>
        <w:pStyle w:val="a5"/>
        <w:numPr>
          <w:ilvl w:val="0"/>
          <w:numId w:val="38"/>
        </w:numPr>
        <w:rPr>
          <w:rFonts w:eastAsiaTheme="minorHAnsi"/>
          <w:color w:val="000000"/>
          <w:sz w:val="24"/>
          <w:szCs w:val="24"/>
        </w:rPr>
      </w:pPr>
      <w:r w:rsidRPr="00C54F03">
        <w:rPr>
          <w:rFonts w:eastAsiaTheme="minorHAnsi"/>
          <w:color w:val="000000"/>
          <w:sz w:val="24"/>
          <w:szCs w:val="24"/>
        </w:rPr>
        <w:t xml:space="preserve">формы, периодичность и порядок текущего контроля успеваемости и промежуточной аттестации учащихся; </w:t>
      </w:r>
    </w:p>
    <w:p w:rsidR="002D55BD" w:rsidRPr="00C54F03" w:rsidRDefault="002D55BD" w:rsidP="00C54F03">
      <w:pPr>
        <w:pStyle w:val="a5"/>
        <w:numPr>
          <w:ilvl w:val="0"/>
          <w:numId w:val="38"/>
        </w:numPr>
        <w:rPr>
          <w:rFonts w:eastAsiaTheme="minorHAnsi"/>
          <w:color w:val="000000"/>
          <w:sz w:val="24"/>
          <w:szCs w:val="24"/>
        </w:rPr>
      </w:pPr>
      <w:r w:rsidRPr="00C54F03">
        <w:rPr>
          <w:rFonts w:eastAsiaTheme="minorHAnsi"/>
          <w:color w:val="000000"/>
          <w:sz w:val="24"/>
          <w:szCs w:val="24"/>
        </w:rPr>
        <w:t xml:space="preserve">порядок и основания перевода, отчисления и восстановления учащихся; </w:t>
      </w:r>
    </w:p>
    <w:p w:rsidR="002D55BD" w:rsidRPr="00C54F03" w:rsidRDefault="002D55BD" w:rsidP="00C54F03">
      <w:pPr>
        <w:pStyle w:val="a5"/>
        <w:numPr>
          <w:ilvl w:val="0"/>
          <w:numId w:val="38"/>
        </w:numPr>
        <w:rPr>
          <w:rFonts w:eastAsiaTheme="minorHAnsi"/>
          <w:color w:val="000000"/>
          <w:sz w:val="24"/>
          <w:szCs w:val="24"/>
        </w:rPr>
      </w:pPr>
      <w:r w:rsidRPr="00C54F03">
        <w:rPr>
          <w:rFonts w:eastAsiaTheme="minorHAnsi"/>
          <w:color w:val="000000"/>
          <w:sz w:val="24"/>
          <w:szCs w:val="24"/>
        </w:rPr>
        <w:t xml:space="preserve">порядок оформления возникновения, приостановления и прекращения отношений между образовательной организацией и учащимися и (или) родителями (законными представителями) несовершеннолетних учащихся. </w:t>
      </w:r>
    </w:p>
    <w:p w:rsidR="002D55BD" w:rsidRPr="00C54F03" w:rsidRDefault="00C54F03" w:rsidP="00C54F03">
      <w:pPr>
        <w:rPr>
          <w:rFonts w:eastAsiaTheme="minorHAnsi"/>
          <w:color w:val="000000"/>
          <w:sz w:val="24"/>
          <w:szCs w:val="24"/>
        </w:rPr>
      </w:pPr>
      <w:r w:rsidRPr="00C54F03">
        <w:rPr>
          <w:rFonts w:eastAsiaTheme="minorHAnsi"/>
          <w:color w:val="000000"/>
          <w:sz w:val="24"/>
          <w:szCs w:val="24"/>
        </w:rPr>
        <w:t>3</w:t>
      </w:r>
      <w:r w:rsidR="002D55BD" w:rsidRPr="00C54F03">
        <w:rPr>
          <w:rFonts w:eastAsiaTheme="minorHAnsi"/>
          <w:color w:val="000000"/>
          <w:sz w:val="24"/>
          <w:szCs w:val="24"/>
        </w:rPr>
        <w:t xml:space="preserve">.1.4. Подраздел </w:t>
      </w:r>
      <w:r w:rsidR="002D55BD" w:rsidRPr="00C54F03">
        <w:rPr>
          <w:rFonts w:eastAsiaTheme="minorHAnsi"/>
          <w:b/>
          <w:bCs/>
          <w:i/>
          <w:iCs/>
          <w:color w:val="000000"/>
          <w:sz w:val="24"/>
          <w:szCs w:val="24"/>
        </w:rPr>
        <w:t xml:space="preserve">«Образование» </w:t>
      </w:r>
      <w:r w:rsidR="002D55BD" w:rsidRPr="00C54F03">
        <w:rPr>
          <w:rFonts w:eastAsiaTheme="minorHAnsi"/>
          <w:color w:val="000000"/>
          <w:sz w:val="24"/>
          <w:szCs w:val="24"/>
        </w:rPr>
        <w:t xml:space="preserve">содержит информацию: </w:t>
      </w:r>
    </w:p>
    <w:p w:rsidR="002D55BD" w:rsidRPr="00C54F03" w:rsidRDefault="002D55BD" w:rsidP="00C54F03">
      <w:pPr>
        <w:pStyle w:val="a5"/>
        <w:numPr>
          <w:ilvl w:val="0"/>
          <w:numId w:val="39"/>
        </w:numPr>
        <w:rPr>
          <w:rFonts w:eastAsiaTheme="minorHAnsi"/>
          <w:color w:val="000000"/>
          <w:sz w:val="24"/>
          <w:szCs w:val="24"/>
        </w:rPr>
      </w:pPr>
      <w:r w:rsidRPr="00C54F03">
        <w:rPr>
          <w:rFonts w:eastAsiaTheme="minorHAnsi"/>
          <w:color w:val="000000"/>
          <w:sz w:val="24"/>
          <w:szCs w:val="24"/>
        </w:rPr>
        <w:t xml:space="preserve">о реализуемых образовательных программах, в том числе о реализуемых адаптированных образовательных программах, с указанием в отношении каждой образовательной программы: </w:t>
      </w:r>
    </w:p>
    <w:p w:rsidR="002D55BD" w:rsidRPr="00C54F03" w:rsidRDefault="002D55BD" w:rsidP="00C54F03">
      <w:pPr>
        <w:pStyle w:val="a5"/>
        <w:numPr>
          <w:ilvl w:val="0"/>
          <w:numId w:val="39"/>
        </w:numPr>
        <w:rPr>
          <w:rFonts w:eastAsiaTheme="minorHAnsi"/>
          <w:color w:val="000000"/>
          <w:sz w:val="24"/>
          <w:szCs w:val="24"/>
        </w:rPr>
      </w:pPr>
      <w:r w:rsidRPr="00C54F03">
        <w:rPr>
          <w:rFonts w:eastAsiaTheme="minorHAnsi"/>
          <w:color w:val="000000"/>
          <w:sz w:val="24"/>
          <w:szCs w:val="24"/>
        </w:rPr>
        <w:t xml:space="preserve">форм обучения; </w:t>
      </w:r>
    </w:p>
    <w:p w:rsidR="002D55BD" w:rsidRPr="00C54F03" w:rsidRDefault="002D55BD" w:rsidP="00C54F03">
      <w:pPr>
        <w:pStyle w:val="a5"/>
        <w:numPr>
          <w:ilvl w:val="0"/>
          <w:numId w:val="39"/>
        </w:numPr>
        <w:rPr>
          <w:rFonts w:eastAsiaTheme="minorHAnsi"/>
          <w:color w:val="000000"/>
          <w:sz w:val="24"/>
          <w:szCs w:val="24"/>
        </w:rPr>
      </w:pPr>
      <w:r w:rsidRPr="00C54F03">
        <w:rPr>
          <w:rFonts w:eastAsiaTheme="minorHAnsi"/>
          <w:color w:val="000000"/>
          <w:sz w:val="24"/>
          <w:szCs w:val="24"/>
        </w:rPr>
        <w:t xml:space="preserve">нормативного срока обучения; </w:t>
      </w:r>
    </w:p>
    <w:p w:rsidR="002D55BD" w:rsidRPr="00C54F03" w:rsidRDefault="002D55BD" w:rsidP="00C54F03">
      <w:pPr>
        <w:pStyle w:val="a5"/>
        <w:numPr>
          <w:ilvl w:val="0"/>
          <w:numId w:val="39"/>
        </w:numPr>
        <w:rPr>
          <w:rFonts w:eastAsiaTheme="minorHAnsi"/>
          <w:color w:val="000000"/>
          <w:sz w:val="24"/>
          <w:szCs w:val="24"/>
        </w:rPr>
      </w:pPr>
      <w:r w:rsidRPr="00C54F03">
        <w:rPr>
          <w:rFonts w:eastAsiaTheme="minorHAnsi"/>
          <w:color w:val="000000"/>
          <w:sz w:val="24"/>
          <w:szCs w:val="24"/>
        </w:rPr>
        <w:t xml:space="preserve">срока действия государственной аккредитации образовательной программы (при наличии государственной аккредитации), общественной, профессионально-общественной аккредитации образовательной программы (при наличии общественной, профессионально-общественной аккредитации); </w:t>
      </w:r>
    </w:p>
    <w:p w:rsidR="002D55BD" w:rsidRPr="00C54F03" w:rsidRDefault="00C54F03" w:rsidP="00C54F03">
      <w:pPr>
        <w:pStyle w:val="a5"/>
        <w:numPr>
          <w:ilvl w:val="0"/>
          <w:numId w:val="39"/>
        </w:numPr>
        <w:rPr>
          <w:rFonts w:eastAsiaTheme="minorHAnsi"/>
          <w:color w:val="000000"/>
          <w:sz w:val="24"/>
          <w:szCs w:val="24"/>
        </w:rPr>
      </w:pPr>
      <w:r w:rsidRPr="00C54F03">
        <w:rPr>
          <w:rFonts w:eastAsiaTheme="minorHAnsi"/>
          <w:color w:val="000000"/>
          <w:sz w:val="24"/>
          <w:szCs w:val="24"/>
        </w:rPr>
        <w:t>язык</w:t>
      </w:r>
      <w:proofErr w:type="gramStart"/>
      <w:r w:rsidRPr="00C54F03">
        <w:rPr>
          <w:rFonts w:eastAsiaTheme="minorHAnsi"/>
          <w:color w:val="000000"/>
          <w:sz w:val="24"/>
          <w:szCs w:val="24"/>
        </w:rPr>
        <w:t>а</w:t>
      </w:r>
      <w:r w:rsidR="002D55BD" w:rsidRPr="00C54F03">
        <w:rPr>
          <w:rFonts w:eastAsiaTheme="minorHAnsi"/>
          <w:color w:val="000000"/>
          <w:sz w:val="24"/>
          <w:szCs w:val="24"/>
        </w:rPr>
        <w:t>(</w:t>
      </w:r>
      <w:proofErr w:type="gramEnd"/>
      <w:r w:rsidR="002D55BD" w:rsidRPr="00C54F03">
        <w:rPr>
          <w:rFonts w:eastAsiaTheme="minorHAnsi"/>
          <w:color w:val="000000"/>
          <w:sz w:val="24"/>
          <w:szCs w:val="24"/>
        </w:rPr>
        <w:t xml:space="preserve">-х), на котором (-ых) осуществляется образование (обучение); </w:t>
      </w:r>
    </w:p>
    <w:p w:rsidR="002D55BD" w:rsidRPr="00C54F03" w:rsidRDefault="002D55BD" w:rsidP="00C54F03">
      <w:pPr>
        <w:pStyle w:val="a5"/>
        <w:numPr>
          <w:ilvl w:val="0"/>
          <w:numId w:val="39"/>
        </w:numPr>
        <w:rPr>
          <w:rFonts w:eastAsiaTheme="minorHAnsi"/>
          <w:color w:val="000000"/>
          <w:sz w:val="24"/>
          <w:szCs w:val="24"/>
        </w:rPr>
      </w:pPr>
      <w:r w:rsidRPr="00C54F03">
        <w:rPr>
          <w:rFonts w:eastAsiaTheme="minorHAnsi"/>
          <w:color w:val="000000"/>
          <w:sz w:val="24"/>
          <w:szCs w:val="24"/>
        </w:rPr>
        <w:t xml:space="preserve">учебных предметов, курсов, дисциплин (модулей), предусмотренных соответствующей образовательной программой; </w:t>
      </w:r>
    </w:p>
    <w:p w:rsidR="002D55BD" w:rsidRPr="00C54F03" w:rsidRDefault="002D55BD" w:rsidP="00C54F03">
      <w:pPr>
        <w:pStyle w:val="a5"/>
        <w:numPr>
          <w:ilvl w:val="0"/>
          <w:numId w:val="39"/>
        </w:numPr>
        <w:rPr>
          <w:rFonts w:eastAsiaTheme="minorHAnsi"/>
          <w:color w:val="000000"/>
          <w:sz w:val="24"/>
          <w:szCs w:val="24"/>
        </w:rPr>
      </w:pPr>
      <w:r w:rsidRPr="00C54F03">
        <w:rPr>
          <w:rFonts w:eastAsiaTheme="minorHAnsi"/>
          <w:color w:val="000000"/>
          <w:sz w:val="24"/>
          <w:szCs w:val="24"/>
        </w:rPr>
        <w:t xml:space="preserve">практики, предусмотренной соответствующей образовательной программой; </w:t>
      </w:r>
    </w:p>
    <w:p w:rsidR="002D55BD" w:rsidRPr="00C54F03" w:rsidRDefault="002D55BD" w:rsidP="00C54F03">
      <w:pPr>
        <w:pStyle w:val="a5"/>
        <w:numPr>
          <w:ilvl w:val="0"/>
          <w:numId w:val="39"/>
        </w:numPr>
        <w:rPr>
          <w:rFonts w:eastAsiaTheme="minorHAnsi"/>
          <w:color w:val="000000"/>
          <w:sz w:val="24"/>
          <w:szCs w:val="24"/>
        </w:rPr>
      </w:pPr>
      <w:r w:rsidRPr="00C54F03">
        <w:rPr>
          <w:rFonts w:eastAsiaTheme="minorHAnsi"/>
          <w:color w:val="000000"/>
          <w:sz w:val="24"/>
          <w:szCs w:val="24"/>
        </w:rPr>
        <w:t xml:space="preserve">об использовании при реализации образовательной программы электронного обучения и дистанционных образовательных технологий; </w:t>
      </w:r>
    </w:p>
    <w:p w:rsidR="002D55BD" w:rsidRPr="00C54F03" w:rsidRDefault="002D55BD" w:rsidP="00C54F03">
      <w:pPr>
        <w:pStyle w:val="a5"/>
        <w:numPr>
          <w:ilvl w:val="0"/>
          <w:numId w:val="39"/>
        </w:numPr>
        <w:rPr>
          <w:rFonts w:eastAsiaTheme="minorHAnsi"/>
          <w:color w:val="000000"/>
          <w:sz w:val="24"/>
          <w:szCs w:val="24"/>
        </w:rPr>
      </w:pPr>
      <w:r w:rsidRPr="00C54F03">
        <w:rPr>
          <w:rFonts w:eastAsiaTheme="minorHAnsi"/>
          <w:color w:val="000000"/>
          <w:sz w:val="24"/>
          <w:szCs w:val="24"/>
        </w:rPr>
        <w:t xml:space="preserve">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содержащим информацию, указанную в этом подпункте, в том числе: </w:t>
      </w:r>
    </w:p>
    <w:p w:rsidR="002D55BD" w:rsidRPr="00C54F03" w:rsidRDefault="002D55BD" w:rsidP="00C54F03">
      <w:pPr>
        <w:pStyle w:val="a5"/>
        <w:numPr>
          <w:ilvl w:val="0"/>
          <w:numId w:val="39"/>
        </w:numPr>
        <w:rPr>
          <w:rFonts w:eastAsiaTheme="minorHAnsi"/>
          <w:color w:val="000000"/>
          <w:sz w:val="24"/>
          <w:szCs w:val="24"/>
        </w:rPr>
      </w:pPr>
      <w:r w:rsidRPr="00C54F03">
        <w:rPr>
          <w:rFonts w:eastAsiaTheme="minorHAnsi"/>
          <w:color w:val="000000"/>
          <w:sz w:val="24"/>
          <w:szCs w:val="24"/>
        </w:rPr>
        <w:t xml:space="preserve">об учебном плане с приложением его в виде электронного документа; - 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 </w:t>
      </w:r>
    </w:p>
    <w:p w:rsidR="002D55BD" w:rsidRPr="00C54F03" w:rsidRDefault="002D55BD" w:rsidP="00C54F03">
      <w:pPr>
        <w:pStyle w:val="a5"/>
        <w:numPr>
          <w:ilvl w:val="0"/>
          <w:numId w:val="39"/>
        </w:numPr>
        <w:rPr>
          <w:rFonts w:eastAsiaTheme="minorHAnsi"/>
          <w:color w:val="000000"/>
          <w:sz w:val="24"/>
          <w:szCs w:val="24"/>
        </w:rPr>
      </w:pPr>
      <w:r w:rsidRPr="00C54F03">
        <w:rPr>
          <w:rFonts w:eastAsiaTheme="minorHAnsi"/>
          <w:color w:val="000000"/>
          <w:sz w:val="24"/>
          <w:szCs w:val="24"/>
        </w:rPr>
        <w:t xml:space="preserve">о календарном учебном графике с приложением его в виде электронного документа; </w:t>
      </w:r>
    </w:p>
    <w:p w:rsidR="002D55BD" w:rsidRPr="00C54F03" w:rsidRDefault="002D55BD" w:rsidP="00C54F03">
      <w:pPr>
        <w:pStyle w:val="a5"/>
        <w:numPr>
          <w:ilvl w:val="0"/>
          <w:numId w:val="39"/>
        </w:numPr>
        <w:rPr>
          <w:rFonts w:eastAsiaTheme="minorHAnsi"/>
          <w:color w:val="000000"/>
          <w:sz w:val="24"/>
          <w:szCs w:val="24"/>
        </w:rPr>
      </w:pPr>
      <w:proofErr w:type="gramStart"/>
      <w:r w:rsidRPr="00C54F03">
        <w:rPr>
          <w:rFonts w:eastAsiaTheme="minorHAnsi"/>
          <w:color w:val="000000"/>
          <w:sz w:val="24"/>
          <w:szCs w:val="24"/>
        </w:rPr>
        <w:lastRenderedPageBreak/>
        <w:t xml:space="preserve">о методических и иных документах, разработанных образовательной организацией для обеспечения образовательной деятельности,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Федерального закона от 29 декабря 2012 г. № 273-ФЗ «Об образовании в Российской Федерации», в виде электронного документа; </w:t>
      </w:r>
      <w:proofErr w:type="gramEnd"/>
    </w:p>
    <w:p w:rsidR="002D55BD" w:rsidRPr="00C54F03" w:rsidRDefault="002D55BD" w:rsidP="00C54F03">
      <w:pPr>
        <w:pStyle w:val="a5"/>
        <w:numPr>
          <w:ilvl w:val="0"/>
          <w:numId w:val="40"/>
        </w:numPr>
        <w:rPr>
          <w:rFonts w:eastAsiaTheme="minorHAnsi"/>
          <w:color w:val="000000"/>
          <w:sz w:val="24"/>
          <w:szCs w:val="24"/>
        </w:rPr>
      </w:pPr>
      <w:r w:rsidRPr="00C54F03">
        <w:rPr>
          <w:rFonts w:eastAsiaTheme="minorHAnsi"/>
          <w:color w:val="000000"/>
          <w:sz w:val="24"/>
          <w:szCs w:val="24"/>
        </w:rPr>
        <w:t xml:space="preserve">о численности учащихся, в том числе: </w:t>
      </w:r>
    </w:p>
    <w:p w:rsidR="002D55BD" w:rsidRPr="00C54F03" w:rsidRDefault="002D55BD" w:rsidP="00C54F03">
      <w:pPr>
        <w:pStyle w:val="a5"/>
        <w:numPr>
          <w:ilvl w:val="0"/>
          <w:numId w:val="40"/>
        </w:numPr>
        <w:rPr>
          <w:rFonts w:eastAsiaTheme="minorHAnsi"/>
          <w:color w:val="000000"/>
          <w:sz w:val="24"/>
          <w:szCs w:val="24"/>
        </w:rPr>
      </w:pPr>
      <w:r w:rsidRPr="00C54F03">
        <w:rPr>
          <w:rFonts w:eastAsiaTheme="minorHAnsi"/>
          <w:color w:val="000000"/>
          <w:sz w:val="24"/>
          <w:szCs w:val="24"/>
        </w:rPr>
        <w:t xml:space="preserve">об общей численности учащихся; </w:t>
      </w:r>
    </w:p>
    <w:p w:rsidR="002D55BD" w:rsidRPr="00C54F03" w:rsidRDefault="002D55BD" w:rsidP="00C54F03">
      <w:pPr>
        <w:pStyle w:val="a5"/>
        <w:numPr>
          <w:ilvl w:val="0"/>
          <w:numId w:val="40"/>
        </w:numPr>
        <w:rPr>
          <w:rFonts w:eastAsiaTheme="minorHAnsi"/>
          <w:color w:val="000000"/>
          <w:sz w:val="24"/>
          <w:szCs w:val="24"/>
        </w:rPr>
      </w:pPr>
      <w:proofErr w:type="gramStart"/>
      <w:r w:rsidRPr="00C54F03">
        <w:rPr>
          <w:rFonts w:eastAsiaTheme="minorHAnsi"/>
          <w:color w:val="000000"/>
          <w:sz w:val="24"/>
          <w:szCs w:val="24"/>
        </w:rPr>
        <w:t xml:space="preserve">о численности учащихся за счет бюджетных ассигнований федерального бюджета (в </w:t>
      </w:r>
      <w:proofErr w:type="gramEnd"/>
    </w:p>
    <w:p w:rsidR="00C54F03" w:rsidRPr="00C54F03" w:rsidRDefault="00C54F03" w:rsidP="00C54F03">
      <w:pPr>
        <w:widowControl/>
        <w:adjustRightInd w:val="0"/>
        <w:rPr>
          <w:rFonts w:eastAsiaTheme="minorHAnsi"/>
          <w:color w:val="000000"/>
          <w:sz w:val="24"/>
          <w:szCs w:val="24"/>
        </w:rPr>
      </w:pPr>
      <w:r>
        <w:rPr>
          <w:rFonts w:eastAsiaTheme="minorHAnsi"/>
          <w:color w:val="000000"/>
          <w:sz w:val="24"/>
          <w:szCs w:val="24"/>
        </w:rPr>
        <w:t xml:space="preserve">            </w:t>
      </w:r>
      <w:r w:rsidRPr="00C54F03">
        <w:rPr>
          <w:rFonts w:eastAsiaTheme="minorHAnsi"/>
          <w:color w:val="000000"/>
          <w:sz w:val="24"/>
          <w:szCs w:val="24"/>
        </w:rPr>
        <w:t>том числе с выделением численности уч</w:t>
      </w:r>
      <w:r>
        <w:rPr>
          <w:rFonts w:eastAsiaTheme="minorHAnsi"/>
          <w:color w:val="000000"/>
          <w:sz w:val="24"/>
          <w:szCs w:val="24"/>
        </w:rPr>
        <w:t xml:space="preserve">ащихся, являющихся иностранным </w:t>
      </w:r>
      <w:r w:rsidRPr="00C54F03">
        <w:rPr>
          <w:rFonts w:eastAsiaTheme="minorHAnsi"/>
          <w:color w:val="000000"/>
          <w:sz w:val="24"/>
          <w:szCs w:val="24"/>
        </w:rPr>
        <w:t>гражданами);</w:t>
      </w:r>
    </w:p>
    <w:p w:rsidR="00C54F03" w:rsidRPr="00C54F03" w:rsidRDefault="00C54F03" w:rsidP="00C54F03">
      <w:pPr>
        <w:pStyle w:val="a5"/>
        <w:widowControl/>
        <w:numPr>
          <w:ilvl w:val="0"/>
          <w:numId w:val="40"/>
        </w:numPr>
        <w:adjustRightInd w:val="0"/>
        <w:rPr>
          <w:rFonts w:eastAsiaTheme="minorHAnsi"/>
          <w:color w:val="000000"/>
          <w:sz w:val="24"/>
          <w:szCs w:val="24"/>
        </w:rPr>
      </w:pPr>
      <w:r>
        <w:rPr>
          <w:rFonts w:eastAsiaTheme="minorHAnsi"/>
          <w:color w:val="000000"/>
          <w:sz w:val="24"/>
          <w:szCs w:val="24"/>
        </w:rPr>
        <w:t xml:space="preserve">о </w:t>
      </w:r>
      <w:r w:rsidRPr="00C54F03">
        <w:rPr>
          <w:rFonts w:eastAsiaTheme="minorHAnsi"/>
          <w:color w:val="000000"/>
          <w:sz w:val="24"/>
          <w:szCs w:val="24"/>
        </w:rPr>
        <w:t>численности учащихся за счет бюджетных ассигнований бюджетов субъектов Российской Федерации (в том числе с выделением численности учащихся, являющихся иностранными гражданами);</w:t>
      </w:r>
    </w:p>
    <w:p w:rsidR="00C54F03" w:rsidRPr="00C54F03" w:rsidRDefault="00C54F03" w:rsidP="00C54F03">
      <w:pPr>
        <w:pStyle w:val="a5"/>
        <w:widowControl/>
        <w:numPr>
          <w:ilvl w:val="0"/>
          <w:numId w:val="40"/>
        </w:numPr>
        <w:adjustRightInd w:val="0"/>
        <w:rPr>
          <w:rFonts w:eastAsiaTheme="minorHAnsi"/>
          <w:color w:val="000000"/>
          <w:sz w:val="24"/>
          <w:szCs w:val="24"/>
        </w:rPr>
      </w:pPr>
      <w:r w:rsidRPr="00C54F03">
        <w:rPr>
          <w:rFonts w:eastAsiaTheme="minorHAnsi"/>
          <w:color w:val="000000"/>
          <w:sz w:val="24"/>
          <w:szCs w:val="24"/>
        </w:rPr>
        <w:t>о численности учащихся за счет бюджетных ассигнований местных бюджетов (в том числе с выделением численности учащихся, являющихся иностранными гражданами);</w:t>
      </w:r>
    </w:p>
    <w:p w:rsidR="00C54F03" w:rsidRPr="00C54F03" w:rsidRDefault="00C54F03" w:rsidP="00C54F03">
      <w:pPr>
        <w:pStyle w:val="a5"/>
        <w:widowControl/>
        <w:numPr>
          <w:ilvl w:val="0"/>
          <w:numId w:val="40"/>
        </w:numPr>
        <w:adjustRightInd w:val="0"/>
        <w:rPr>
          <w:rFonts w:eastAsiaTheme="minorHAnsi"/>
          <w:color w:val="000000"/>
          <w:sz w:val="24"/>
          <w:szCs w:val="24"/>
        </w:rPr>
      </w:pPr>
      <w:r w:rsidRPr="00C54F03">
        <w:rPr>
          <w:rFonts w:eastAsiaTheme="minorHAnsi"/>
          <w:color w:val="000000"/>
          <w:sz w:val="24"/>
          <w:szCs w:val="24"/>
        </w:rPr>
        <w:t>о численности учащихся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учащихся, являющихся иностранными гражданами).</w:t>
      </w:r>
    </w:p>
    <w:p w:rsidR="00C54F03" w:rsidRPr="00C54F03" w:rsidRDefault="00C54F03" w:rsidP="00C54F03">
      <w:pPr>
        <w:widowControl/>
        <w:adjustRightInd w:val="0"/>
        <w:ind w:left="284"/>
        <w:rPr>
          <w:rFonts w:eastAsiaTheme="minorHAnsi"/>
          <w:color w:val="000000"/>
          <w:sz w:val="24"/>
          <w:szCs w:val="24"/>
        </w:rPr>
      </w:pPr>
      <w:r w:rsidRPr="00C54F03">
        <w:rPr>
          <w:rFonts w:eastAsiaTheme="minorHAnsi"/>
          <w:color w:val="000000"/>
          <w:sz w:val="24"/>
          <w:szCs w:val="24"/>
        </w:rPr>
        <w:t>Образовательные организации, реализующие общеобразовательные программы, дополнительно указывают наименование образовательной программы.</w:t>
      </w:r>
    </w:p>
    <w:p w:rsidR="00C54F03" w:rsidRPr="00C54F03" w:rsidRDefault="00C54F03" w:rsidP="00C54F03">
      <w:pPr>
        <w:pStyle w:val="a5"/>
        <w:widowControl/>
        <w:numPr>
          <w:ilvl w:val="0"/>
          <w:numId w:val="41"/>
        </w:numPr>
        <w:adjustRightInd w:val="0"/>
        <w:ind w:left="709" w:hanging="283"/>
        <w:rPr>
          <w:rFonts w:eastAsiaTheme="minorHAnsi"/>
          <w:color w:val="000000"/>
          <w:sz w:val="24"/>
          <w:szCs w:val="24"/>
        </w:rPr>
      </w:pPr>
      <w:r w:rsidRPr="00C54F03">
        <w:rPr>
          <w:rFonts w:eastAsiaTheme="minorHAnsi"/>
          <w:color w:val="000000"/>
          <w:sz w:val="24"/>
          <w:szCs w:val="24"/>
        </w:rPr>
        <w:t>о лицензии на осуществление образовательной деятельности (выписке из реестра лицензий на осуществление образовательной деятельности).</w:t>
      </w:r>
    </w:p>
    <w:p w:rsidR="00C54F03" w:rsidRPr="00C54F03" w:rsidRDefault="00077B8F" w:rsidP="00C54F03">
      <w:pPr>
        <w:widowControl/>
        <w:adjustRightInd w:val="0"/>
        <w:rPr>
          <w:rFonts w:eastAsiaTheme="minorHAnsi"/>
          <w:color w:val="000000"/>
          <w:sz w:val="24"/>
          <w:szCs w:val="24"/>
        </w:rPr>
      </w:pPr>
      <w:r>
        <w:rPr>
          <w:rFonts w:eastAsiaTheme="minorHAnsi"/>
          <w:color w:val="000000"/>
          <w:sz w:val="24"/>
          <w:szCs w:val="24"/>
        </w:rPr>
        <w:t>3</w:t>
      </w:r>
      <w:r w:rsidR="00C54F03" w:rsidRPr="00C54F03">
        <w:rPr>
          <w:rFonts w:eastAsiaTheme="minorHAnsi"/>
          <w:color w:val="000000"/>
          <w:sz w:val="24"/>
          <w:szCs w:val="24"/>
        </w:rPr>
        <w:t xml:space="preserve">.1.5. Главная страница подраздела </w:t>
      </w:r>
      <w:r w:rsidR="00C54F03" w:rsidRPr="00C54F03">
        <w:rPr>
          <w:rFonts w:eastAsiaTheme="minorHAnsi"/>
          <w:b/>
          <w:i/>
          <w:color w:val="000000"/>
          <w:sz w:val="24"/>
          <w:szCs w:val="24"/>
        </w:rPr>
        <w:t>«Образовательные стандарты и требования»</w:t>
      </w:r>
      <w:r w:rsidR="00C54F03" w:rsidRPr="00C54F03">
        <w:rPr>
          <w:rFonts w:eastAsiaTheme="minorHAnsi"/>
          <w:color w:val="000000"/>
          <w:sz w:val="24"/>
          <w:szCs w:val="24"/>
        </w:rPr>
        <w:t xml:space="preserve"> содержит информацию:</w:t>
      </w:r>
    </w:p>
    <w:p w:rsidR="00C54F03" w:rsidRPr="00C54F03" w:rsidRDefault="00C54F03" w:rsidP="00C54F03">
      <w:pPr>
        <w:pStyle w:val="a5"/>
        <w:widowControl/>
        <w:numPr>
          <w:ilvl w:val="0"/>
          <w:numId w:val="42"/>
        </w:numPr>
        <w:adjustRightInd w:val="0"/>
        <w:ind w:left="709" w:hanging="283"/>
        <w:rPr>
          <w:rFonts w:eastAsiaTheme="minorHAnsi"/>
          <w:color w:val="000000"/>
          <w:sz w:val="24"/>
          <w:szCs w:val="24"/>
        </w:rPr>
      </w:pPr>
      <w:r w:rsidRPr="00C54F03">
        <w:rPr>
          <w:rFonts w:eastAsiaTheme="minorHAnsi"/>
          <w:color w:val="000000"/>
          <w:sz w:val="24"/>
          <w:szCs w:val="24"/>
        </w:rPr>
        <w:t>о применяемых федеральных государственных образовательных стандартах с приложением их копий или размещением гиперссылки на действующие редакции соответствующих документов;</w:t>
      </w:r>
    </w:p>
    <w:p w:rsidR="00C54F03" w:rsidRPr="00C54F03" w:rsidRDefault="00C54F03" w:rsidP="00C54F03">
      <w:pPr>
        <w:pStyle w:val="a5"/>
        <w:widowControl/>
        <w:numPr>
          <w:ilvl w:val="0"/>
          <w:numId w:val="42"/>
        </w:numPr>
        <w:adjustRightInd w:val="0"/>
        <w:ind w:left="709" w:hanging="283"/>
        <w:rPr>
          <w:rFonts w:eastAsiaTheme="minorHAnsi"/>
          <w:color w:val="000000"/>
          <w:sz w:val="24"/>
          <w:szCs w:val="24"/>
        </w:rPr>
      </w:pPr>
      <w:r w:rsidRPr="00C54F03">
        <w:rPr>
          <w:rFonts w:eastAsiaTheme="minorHAnsi"/>
          <w:color w:val="000000"/>
          <w:sz w:val="24"/>
          <w:szCs w:val="24"/>
        </w:rPr>
        <w:t>об утвержденных образовательных стандартах, самостоятельно устанавливаемых требованиях с приложением образовательных стандартов, самостоятельно устанавливаемых требований в форме электронного документа или в виде активных ссылок, непосредственный переход по которым позволяет получить доступ к образовательному стандарту, самостоятельно устанавливаемым требованиям в форме электронного документа.</w:t>
      </w:r>
    </w:p>
    <w:p w:rsidR="00C54F03" w:rsidRDefault="00077B8F" w:rsidP="00C54F03">
      <w:pPr>
        <w:widowControl/>
        <w:adjustRightInd w:val="0"/>
        <w:rPr>
          <w:rFonts w:eastAsiaTheme="minorHAnsi"/>
          <w:color w:val="000000"/>
          <w:sz w:val="24"/>
          <w:szCs w:val="24"/>
        </w:rPr>
      </w:pPr>
      <w:r>
        <w:rPr>
          <w:rFonts w:eastAsiaTheme="minorHAnsi"/>
          <w:color w:val="000000"/>
          <w:sz w:val="24"/>
          <w:szCs w:val="24"/>
        </w:rPr>
        <w:t>3</w:t>
      </w:r>
      <w:r w:rsidR="00C54F03" w:rsidRPr="00C54F03">
        <w:rPr>
          <w:rFonts w:eastAsiaTheme="minorHAnsi"/>
          <w:color w:val="000000"/>
          <w:sz w:val="24"/>
          <w:szCs w:val="24"/>
        </w:rPr>
        <w:t xml:space="preserve">.1.6. Главная страница подраздела </w:t>
      </w:r>
      <w:r w:rsidR="00C54F03" w:rsidRPr="00C54F03">
        <w:rPr>
          <w:rFonts w:eastAsiaTheme="minorHAnsi"/>
          <w:b/>
          <w:color w:val="000000"/>
          <w:sz w:val="24"/>
          <w:szCs w:val="24"/>
        </w:rPr>
        <w:t>«Руководство. Педагогический (научно-педагогический) состав»</w:t>
      </w:r>
      <w:r w:rsidR="00C54F03" w:rsidRPr="00C54F03">
        <w:rPr>
          <w:rFonts w:eastAsiaTheme="minorHAnsi"/>
          <w:color w:val="000000"/>
          <w:sz w:val="24"/>
          <w:szCs w:val="24"/>
        </w:rPr>
        <w:t xml:space="preserve"> содержит следующую информацию:</w:t>
      </w:r>
    </w:p>
    <w:p w:rsidR="00C54F03" w:rsidRPr="00C54F03" w:rsidRDefault="00C54F03" w:rsidP="00C54F03">
      <w:pPr>
        <w:pStyle w:val="a5"/>
        <w:widowControl/>
        <w:numPr>
          <w:ilvl w:val="0"/>
          <w:numId w:val="44"/>
        </w:numPr>
        <w:adjustRightInd w:val="0"/>
        <w:rPr>
          <w:rFonts w:eastAsiaTheme="minorHAnsi"/>
          <w:color w:val="000000"/>
          <w:sz w:val="24"/>
          <w:szCs w:val="24"/>
        </w:rPr>
      </w:pPr>
      <w:r w:rsidRPr="00C54F03">
        <w:rPr>
          <w:rFonts w:eastAsiaTheme="minorHAnsi"/>
          <w:color w:val="000000"/>
          <w:sz w:val="24"/>
          <w:szCs w:val="24"/>
        </w:rPr>
        <w:t>о руководителе образовательной организации, в том числе:</w:t>
      </w:r>
    </w:p>
    <w:p w:rsidR="00077B8F" w:rsidRDefault="00C54F03" w:rsidP="00077B8F">
      <w:pPr>
        <w:pStyle w:val="a5"/>
        <w:widowControl/>
        <w:adjustRightInd w:val="0"/>
        <w:ind w:left="1440"/>
        <w:rPr>
          <w:rFonts w:eastAsiaTheme="minorHAnsi"/>
          <w:color w:val="000000"/>
          <w:sz w:val="24"/>
          <w:szCs w:val="24"/>
        </w:rPr>
      </w:pPr>
      <w:r w:rsidRPr="00C54F03">
        <w:rPr>
          <w:rFonts w:eastAsiaTheme="minorHAnsi"/>
          <w:color w:val="000000"/>
          <w:sz w:val="24"/>
          <w:szCs w:val="24"/>
        </w:rPr>
        <w:t xml:space="preserve">фамилия, имя, отчество (при наличии); </w:t>
      </w:r>
    </w:p>
    <w:p w:rsidR="00C54F03" w:rsidRPr="00C54F03" w:rsidRDefault="00C54F03" w:rsidP="00077B8F">
      <w:pPr>
        <w:pStyle w:val="a5"/>
        <w:widowControl/>
        <w:adjustRightInd w:val="0"/>
        <w:ind w:left="1440"/>
        <w:rPr>
          <w:rFonts w:eastAsiaTheme="minorHAnsi"/>
          <w:color w:val="000000"/>
          <w:sz w:val="24"/>
          <w:szCs w:val="24"/>
        </w:rPr>
      </w:pPr>
      <w:r w:rsidRPr="00C54F03">
        <w:rPr>
          <w:rFonts w:eastAsiaTheme="minorHAnsi"/>
          <w:color w:val="000000"/>
          <w:sz w:val="24"/>
          <w:szCs w:val="24"/>
        </w:rPr>
        <w:t>наименование должности;</w:t>
      </w:r>
    </w:p>
    <w:p w:rsidR="00C54F03" w:rsidRPr="00C54F03" w:rsidRDefault="00C54F03" w:rsidP="00077B8F">
      <w:pPr>
        <w:pStyle w:val="a5"/>
        <w:widowControl/>
        <w:adjustRightInd w:val="0"/>
        <w:ind w:left="1440"/>
        <w:rPr>
          <w:rFonts w:eastAsiaTheme="minorHAnsi"/>
          <w:color w:val="000000"/>
          <w:sz w:val="24"/>
          <w:szCs w:val="24"/>
        </w:rPr>
      </w:pPr>
      <w:r w:rsidRPr="00C54F03">
        <w:rPr>
          <w:rFonts w:eastAsiaTheme="minorHAnsi"/>
          <w:color w:val="000000"/>
          <w:sz w:val="24"/>
          <w:szCs w:val="24"/>
        </w:rPr>
        <w:t>контактные телефоны;</w:t>
      </w:r>
    </w:p>
    <w:p w:rsidR="00C54F03" w:rsidRPr="00C54F03" w:rsidRDefault="00C54F03" w:rsidP="00077B8F">
      <w:pPr>
        <w:pStyle w:val="a5"/>
        <w:widowControl/>
        <w:adjustRightInd w:val="0"/>
        <w:ind w:left="1440"/>
        <w:rPr>
          <w:rFonts w:eastAsiaTheme="minorHAnsi"/>
          <w:color w:val="000000"/>
          <w:sz w:val="24"/>
          <w:szCs w:val="24"/>
        </w:rPr>
      </w:pPr>
      <w:r w:rsidRPr="00C54F03">
        <w:rPr>
          <w:rFonts w:eastAsiaTheme="minorHAnsi"/>
          <w:color w:val="000000"/>
          <w:sz w:val="24"/>
          <w:szCs w:val="24"/>
        </w:rPr>
        <w:t>адрес электронной почты;</w:t>
      </w:r>
    </w:p>
    <w:p w:rsidR="00C54F03" w:rsidRPr="00077B8F" w:rsidRDefault="00C54F03" w:rsidP="00077B8F">
      <w:pPr>
        <w:pStyle w:val="a5"/>
        <w:widowControl/>
        <w:numPr>
          <w:ilvl w:val="0"/>
          <w:numId w:val="44"/>
        </w:numPr>
        <w:adjustRightInd w:val="0"/>
        <w:rPr>
          <w:rFonts w:eastAsiaTheme="minorHAnsi"/>
          <w:color w:val="000000"/>
          <w:sz w:val="24"/>
          <w:szCs w:val="24"/>
        </w:rPr>
      </w:pPr>
      <w:r w:rsidRPr="00077B8F">
        <w:rPr>
          <w:rFonts w:eastAsiaTheme="minorHAnsi"/>
          <w:color w:val="000000"/>
          <w:sz w:val="24"/>
          <w:szCs w:val="24"/>
        </w:rPr>
        <w:t>о заместителях руководителя образовательной организации (при наличии), в том числе:</w:t>
      </w:r>
    </w:p>
    <w:p w:rsidR="00C54F03" w:rsidRPr="00C54F03" w:rsidRDefault="00C54F03" w:rsidP="00077B8F">
      <w:pPr>
        <w:pStyle w:val="a5"/>
        <w:widowControl/>
        <w:adjustRightInd w:val="0"/>
        <w:ind w:left="1440"/>
        <w:rPr>
          <w:rFonts w:eastAsiaTheme="minorHAnsi"/>
          <w:color w:val="000000"/>
          <w:sz w:val="24"/>
          <w:szCs w:val="24"/>
        </w:rPr>
      </w:pPr>
      <w:r w:rsidRPr="00C54F03">
        <w:rPr>
          <w:rFonts w:eastAsiaTheme="minorHAnsi"/>
          <w:color w:val="000000"/>
          <w:sz w:val="24"/>
          <w:szCs w:val="24"/>
        </w:rPr>
        <w:t>фамилия, имя, отчество (при наличии);</w:t>
      </w:r>
    </w:p>
    <w:p w:rsidR="00077B8F" w:rsidRDefault="00C54F03" w:rsidP="00077B8F">
      <w:pPr>
        <w:pStyle w:val="a5"/>
        <w:widowControl/>
        <w:adjustRightInd w:val="0"/>
        <w:ind w:left="1440"/>
        <w:rPr>
          <w:rFonts w:eastAsiaTheme="minorHAnsi"/>
          <w:color w:val="000000"/>
          <w:sz w:val="24"/>
          <w:szCs w:val="24"/>
        </w:rPr>
      </w:pPr>
      <w:r w:rsidRPr="00C54F03">
        <w:rPr>
          <w:rFonts w:eastAsiaTheme="minorHAnsi"/>
          <w:color w:val="000000"/>
          <w:sz w:val="24"/>
          <w:szCs w:val="24"/>
        </w:rPr>
        <w:t>наименование должности;</w:t>
      </w:r>
    </w:p>
    <w:p w:rsidR="00C54F03" w:rsidRPr="00C54F03" w:rsidRDefault="00C54F03" w:rsidP="00077B8F">
      <w:pPr>
        <w:pStyle w:val="a5"/>
        <w:widowControl/>
        <w:adjustRightInd w:val="0"/>
        <w:ind w:left="1440"/>
        <w:rPr>
          <w:rFonts w:eastAsiaTheme="minorHAnsi"/>
          <w:color w:val="000000"/>
          <w:sz w:val="24"/>
          <w:szCs w:val="24"/>
        </w:rPr>
      </w:pPr>
      <w:r w:rsidRPr="00C54F03">
        <w:rPr>
          <w:rFonts w:eastAsiaTheme="minorHAnsi"/>
          <w:color w:val="000000"/>
          <w:sz w:val="24"/>
          <w:szCs w:val="24"/>
        </w:rPr>
        <w:t>контактные телефоны;</w:t>
      </w:r>
    </w:p>
    <w:p w:rsidR="00C54F03" w:rsidRPr="00C54F03" w:rsidRDefault="00C54F03" w:rsidP="00077B8F">
      <w:pPr>
        <w:pStyle w:val="a5"/>
        <w:widowControl/>
        <w:adjustRightInd w:val="0"/>
        <w:ind w:left="1440"/>
        <w:rPr>
          <w:rFonts w:eastAsiaTheme="minorHAnsi"/>
          <w:color w:val="000000"/>
          <w:sz w:val="24"/>
          <w:szCs w:val="24"/>
        </w:rPr>
      </w:pPr>
      <w:r w:rsidRPr="00C54F03">
        <w:rPr>
          <w:rFonts w:eastAsiaTheme="minorHAnsi"/>
          <w:color w:val="000000"/>
          <w:sz w:val="24"/>
          <w:szCs w:val="24"/>
        </w:rPr>
        <w:t>адрес электронной почты;</w:t>
      </w:r>
    </w:p>
    <w:p w:rsidR="00C54F03" w:rsidRPr="00077B8F" w:rsidRDefault="00C54F03" w:rsidP="00077B8F">
      <w:pPr>
        <w:pStyle w:val="a5"/>
        <w:widowControl/>
        <w:numPr>
          <w:ilvl w:val="0"/>
          <w:numId w:val="44"/>
        </w:numPr>
        <w:adjustRightInd w:val="0"/>
        <w:rPr>
          <w:rFonts w:eastAsiaTheme="minorHAnsi"/>
          <w:color w:val="000000"/>
          <w:sz w:val="24"/>
          <w:szCs w:val="24"/>
        </w:rPr>
      </w:pPr>
      <w:r w:rsidRPr="00077B8F">
        <w:rPr>
          <w:rFonts w:eastAsiaTheme="minorHAnsi"/>
          <w:color w:val="000000"/>
          <w:sz w:val="24"/>
          <w:szCs w:val="24"/>
        </w:rPr>
        <w:t>о руководителях филиалов, представительств образовательной организации (при наличии), в том числе:</w:t>
      </w:r>
    </w:p>
    <w:p w:rsidR="00C54F03" w:rsidRPr="00C54F03" w:rsidRDefault="00C54F03" w:rsidP="00077B8F">
      <w:pPr>
        <w:pStyle w:val="a5"/>
        <w:widowControl/>
        <w:adjustRightInd w:val="0"/>
        <w:ind w:left="1440"/>
        <w:rPr>
          <w:rFonts w:eastAsiaTheme="minorHAnsi"/>
          <w:color w:val="000000"/>
          <w:sz w:val="24"/>
          <w:szCs w:val="24"/>
        </w:rPr>
      </w:pPr>
      <w:r w:rsidRPr="00C54F03">
        <w:rPr>
          <w:rFonts w:eastAsiaTheme="minorHAnsi"/>
          <w:color w:val="000000"/>
          <w:sz w:val="24"/>
          <w:szCs w:val="24"/>
        </w:rPr>
        <w:t>фамилия, имя, отчество (при наличии);</w:t>
      </w:r>
    </w:p>
    <w:p w:rsidR="00077B8F" w:rsidRDefault="00C54F03" w:rsidP="00077B8F">
      <w:pPr>
        <w:pStyle w:val="a5"/>
        <w:widowControl/>
        <w:adjustRightInd w:val="0"/>
        <w:ind w:left="1440"/>
        <w:rPr>
          <w:rFonts w:eastAsiaTheme="minorHAnsi"/>
          <w:color w:val="000000"/>
          <w:sz w:val="24"/>
          <w:szCs w:val="24"/>
        </w:rPr>
      </w:pPr>
      <w:r w:rsidRPr="00C54F03">
        <w:rPr>
          <w:rFonts w:eastAsiaTheme="minorHAnsi"/>
          <w:color w:val="000000"/>
          <w:sz w:val="24"/>
          <w:szCs w:val="24"/>
        </w:rPr>
        <w:t>наименование должности;</w:t>
      </w:r>
    </w:p>
    <w:p w:rsidR="00C54F03" w:rsidRPr="00C54F03" w:rsidRDefault="00C54F03" w:rsidP="00077B8F">
      <w:pPr>
        <w:pStyle w:val="a5"/>
        <w:widowControl/>
        <w:adjustRightInd w:val="0"/>
        <w:ind w:left="1440"/>
        <w:rPr>
          <w:rFonts w:eastAsiaTheme="minorHAnsi"/>
          <w:color w:val="000000"/>
          <w:sz w:val="24"/>
          <w:szCs w:val="24"/>
        </w:rPr>
      </w:pPr>
      <w:r w:rsidRPr="00C54F03">
        <w:rPr>
          <w:rFonts w:eastAsiaTheme="minorHAnsi"/>
          <w:color w:val="000000"/>
          <w:sz w:val="24"/>
          <w:szCs w:val="24"/>
        </w:rPr>
        <w:t>контактные телефоны;</w:t>
      </w:r>
    </w:p>
    <w:p w:rsidR="00C54F03" w:rsidRPr="00C54F03" w:rsidRDefault="00C54F03" w:rsidP="00077B8F">
      <w:pPr>
        <w:pStyle w:val="a5"/>
        <w:widowControl/>
        <w:adjustRightInd w:val="0"/>
        <w:ind w:left="1440"/>
        <w:rPr>
          <w:rFonts w:eastAsiaTheme="minorHAnsi"/>
          <w:color w:val="000000"/>
          <w:sz w:val="24"/>
          <w:szCs w:val="24"/>
        </w:rPr>
      </w:pPr>
      <w:r w:rsidRPr="00C54F03">
        <w:rPr>
          <w:rFonts w:eastAsiaTheme="minorHAnsi"/>
          <w:color w:val="000000"/>
          <w:sz w:val="24"/>
          <w:szCs w:val="24"/>
        </w:rPr>
        <w:t>адрес электронной почты;</w:t>
      </w:r>
    </w:p>
    <w:p w:rsidR="00C54F03" w:rsidRPr="00C54F03" w:rsidRDefault="00C54F03" w:rsidP="00C54F03">
      <w:pPr>
        <w:pStyle w:val="a5"/>
        <w:widowControl/>
        <w:numPr>
          <w:ilvl w:val="0"/>
          <w:numId w:val="44"/>
        </w:numPr>
        <w:adjustRightInd w:val="0"/>
        <w:rPr>
          <w:rFonts w:eastAsiaTheme="minorHAnsi"/>
          <w:color w:val="000000"/>
          <w:sz w:val="24"/>
          <w:szCs w:val="24"/>
        </w:rPr>
      </w:pPr>
      <w:r w:rsidRPr="00C54F03">
        <w:rPr>
          <w:rFonts w:eastAsiaTheme="minorHAnsi"/>
          <w:color w:val="000000"/>
          <w:sz w:val="24"/>
          <w:szCs w:val="24"/>
        </w:rPr>
        <w:lastRenderedPageBreak/>
        <w:t>о персональном составе педагогических работников каждой реализуемой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содержащим информацию, указанную в данном подпункте, в том числе:</w:t>
      </w:r>
    </w:p>
    <w:p w:rsidR="00C54F03" w:rsidRPr="00C54F03" w:rsidRDefault="00C54F03" w:rsidP="00077B8F">
      <w:pPr>
        <w:pStyle w:val="a5"/>
        <w:widowControl/>
        <w:adjustRightInd w:val="0"/>
        <w:ind w:left="1440"/>
        <w:rPr>
          <w:rFonts w:eastAsiaTheme="minorHAnsi"/>
          <w:color w:val="000000"/>
          <w:sz w:val="24"/>
          <w:szCs w:val="24"/>
        </w:rPr>
      </w:pPr>
      <w:r w:rsidRPr="00C54F03">
        <w:rPr>
          <w:rFonts w:eastAsiaTheme="minorHAnsi"/>
          <w:color w:val="000000"/>
          <w:sz w:val="24"/>
          <w:szCs w:val="24"/>
        </w:rPr>
        <w:t>фамилия, имя, отчество (при наличии);</w:t>
      </w:r>
    </w:p>
    <w:p w:rsidR="00C54F03" w:rsidRPr="00C54F03" w:rsidRDefault="00C54F03" w:rsidP="00077B8F">
      <w:pPr>
        <w:pStyle w:val="a5"/>
        <w:widowControl/>
        <w:adjustRightInd w:val="0"/>
        <w:ind w:left="1440"/>
        <w:rPr>
          <w:rFonts w:eastAsiaTheme="minorHAnsi"/>
          <w:color w:val="000000"/>
          <w:sz w:val="24"/>
          <w:szCs w:val="24"/>
        </w:rPr>
      </w:pPr>
      <w:r w:rsidRPr="00C54F03">
        <w:rPr>
          <w:rFonts w:eastAsiaTheme="minorHAnsi"/>
          <w:color w:val="000000"/>
          <w:sz w:val="24"/>
          <w:szCs w:val="24"/>
        </w:rPr>
        <w:t>занимаемая должность (должности);</w:t>
      </w:r>
    </w:p>
    <w:p w:rsidR="00C54F03" w:rsidRPr="00C54F03" w:rsidRDefault="00C54F03" w:rsidP="00077B8F">
      <w:pPr>
        <w:pStyle w:val="a5"/>
        <w:widowControl/>
        <w:adjustRightInd w:val="0"/>
        <w:ind w:left="1440"/>
        <w:rPr>
          <w:rFonts w:eastAsiaTheme="minorHAnsi"/>
          <w:color w:val="000000"/>
          <w:sz w:val="24"/>
          <w:szCs w:val="24"/>
        </w:rPr>
      </w:pPr>
      <w:r w:rsidRPr="00C54F03">
        <w:rPr>
          <w:rFonts w:eastAsiaTheme="minorHAnsi"/>
          <w:color w:val="000000"/>
          <w:sz w:val="24"/>
          <w:szCs w:val="24"/>
        </w:rPr>
        <w:t>уровень образования;</w:t>
      </w:r>
    </w:p>
    <w:p w:rsidR="00C54F03" w:rsidRPr="00C54F03" w:rsidRDefault="00C54F03" w:rsidP="00077B8F">
      <w:pPr>
        <w:pStyle w:val="a5"/>
        <w:widowControl/>
        <w:adjustRightInd w:val="0"/>
        <w:ind w:left="1440"/>
        <w:rPr>
          <w:rFonts w:eastAsiaTheme="minorHAnsi"/>
          <w:color w:val="000000"/>
          <w:sz w:val="24"/>
          <w:szCs w:val="24"/>
        </w:rPr>
      </w:pPr>
      <w:r w:rsidRPr="00C54F03">
        <w:rPr>
          <w:rFonts w:eastAsiaTheme="minorHAnsi"/>
          <w:color w:val="000000"/>
          <w:sz w:val="24"/>
          <w:szCs w:val="24"/>
        </w:rPr>
        <w:t>квалификация;</w:t>
      </w:r>
    </w:p>
    <w:p w:rsidR="00C54F03" w:rsidRPr="00C54F03" w:rsidRDefault="00C54F03" w:rsidP="00077B8F">
      <w:pPr>
        <w:pStyle w:val="a5"/>
        <w:widowControl/>
        <w:adjustRightInd w:val="0"/>
        <w:ind w:left="1440"/>
        <w:rPr>
          <w:rFonts w:eastAsiaTheme="minorHAnsi"/>
          <w:color w:val="000000"/>
          <w:sz w:val="24"/>
          <w:szCs w:val="24"/>
        </w:rPr>
      </w:pPr>
      <w:r w:rsidRPr="00C54F03">
        <w:rPr>
          <w:rFonts w:eastAsiaTheme="minorHAnsi"/>
          <w:color w:val="000000"/>
          <w:sz w:val="24"/>
          <w:szCs w:val="24"/>
        </w:rPr>
        <w:t>наименование направления подготовки и (или) специальности - ученая степень (при наличии);</w:t>
      </w:r>
    </w:p>
    <w:p w:rsidR="00C54F03" w:rsidRPr="00C54F03" w:rsidRDefault="00C54F03" w:rsidP="00077B8F">
      <w:pPr>
        <w:pStyle w:val="a5"/>
        <w:widowControl/>
        <w:adjustRightInd w:val="0"/>
        <w:ind w:left="1440"/>
        <w:rPr>
          <w:rFonts w:eastAsiaTheme="minorHAnsi"/>
          <w:color w:val="000000"/>
          <w:sz w:val="24"/>
          <w:szCs w:val="24"/>
        </w:rPr>
      </w:pPr>
      <w:r w:rsidRPr="00C54F03">
        <w:rPr>
          <w:rFonts w:eastAsiaTheme="minorHAnsi"/>
          <w:color w:val="000000"/>
          <w:sz w:val="24"/>
          <w:szCs w:val="24"/>
        </w:rPr>
        <w:t>ученое звание (при наличии);</w:t>
      </w:r>
    </w:p>
    <w:p w:rsidR="002D55BD" w:rsidRDefault="00C54F03" w:rsidP="00077B8F">
      <w:pPr>
        <w:pStyle w:val="a5"/>
        <w:widowControl/>
        <w:adjustRightInd w:val="0"/>
        <w:ind w:left="1440"/>
        <w:rPr>
          <w:rFonts w:eastAsiaTheme="minorHAnsi"/>
          <w:color w:val="000000"/>
          <w:sz w:val="24"/>
          <w:szCs w:val="24"/>
        </w:rPr>
      </w:pPr>
      <w:r w:rsidRPr="00C54F03">
        <w:rPr>
          <w:rFonts w:eastAsiaTheme="minorHAnsi"/>
          <w:color w:val="000000"/>
          <w:sz w:val="24"/>
          <w:szCs w:val="24"/>
        </w:rPr>
        <w:t>повышение квалификации и (или) профессиональная переподготовка (при наличии);</w:t>
      </w:r>
    </w:p>
    <w:p w:rsidR="00077B8F" w:rsidRPr="00077B8F" w:rsidRDefault="00077B8F" w:rsidP="00077B8F">
      <w:pPr>
        <w:pStyle w:val="a5"/>
        <w:widowControl/>
        <w:adjustRightInd w:val="0"/>
        <w:ind w:left="1440"/>
        <w:rPr>
          <w:rFonts w:eastAsiaTheme="minorHAnsi"/>
          <w:color w:val="000000"/>
          <w:sz w:val="24"/>
          <w:szCs w:val="24"/>
        </w:rPr>
      </w:pPr>
      <w:r w:rsidRPr="00077B8F">
        <w:rPr>
          <w:rFonts w:eastAsiaTheme="minorHAnsi"/>
          <w:color w:val="000000"/>
          <w:sz w:val="24"/>
          <w:szCs w:val="24"/>
        </w:rPr>
        <w:t>общий стаж работы;</w:t>
      </w:r>
    </w:p>
    <w:p w:rsidR="00077B8F" w:rsidRPr="00077B8F" w:rsidRDefault="00077B8F" w:rsidP="00077B8F">
      <w:pPr>
        <w:pStyle w:val="a5"/>
        <w:widowControl/>
        <w:adjustRightInd w:val="0"/>
        <w:ind w:left="1440"/>
        <w:rPr>
          <w:rFonts w:eastAsiaTheme="minorHAnsi"/>
          <w:color w:val="000000"/>
          <w:sz w:val="24"/>
          <w:szCs w:val="24"/>
        </w:rPr>
      </w:pPr>
      <w:r w:rsidRPr="00077B8F">
        <w:rPr>
          <w:rFonts w:eastAsiaTheme="minorHAnsi"/>
          <w:color w:val="000000"/>
          <w:sz w:val="24"/>
          <w:szCs w:val="24"/>
        </w:rPr>
        <w:t>стаж работы по специальности;</w:t>
      </w:r>
    </w:p>
    <w:p w:rsidR="00077B8F" w:rsidRPr="00C54F03" w:rsidRDefault="00077B8F" w:rsidP="00077B8F">
      <w:pPr>
        <w:pStyle w:val="a5"/>
        <w:widowControl/>
        <w:adjustRightInd w:val="0"/>
        <w:ind w:left="1440"/>
        <w:rPr>
          <w:rFonts w:eastAsiaTheme="minorHAnsi"/>
          <w:color w:val="000000"/>
          <w:sz w:val="24"/>
          <w:szCs w:val="24"/>
        </w:rPr>
      </w:pPr>
      <w:r w:rsidRPr="00077B8F">
        <w:rPr>
          <w:rFonts w:eastAsiaTheme="minorHAnsi"/>
          <w:color w:val="000000"/>
          <w:sz w:val="24"/>
          <w:szCs w:val="24"/>
        </w:rPr>
        <w:t>преподаваемые учебные предметы, курсы, дисциплины (модули).</w:t>
      </w:r>
    </w:p>
    <w:p w:rsidR="00077B8F" w:rsidRPr="00077B8F" w:rsidRDefault="00077B8F" w:rsidP="00077B8F">
      <w:pPr>
        <w:widowControl/>
        <w:adjustRightInd w:val="0"/>
        <w:jc w:val="both"/>
        <w:rPr>
          <w:rFonts w:eastAsiaTheme="minorHAnsi"/>
          <w:color w:val="000000"/>
          <w:sz w:val="24"/>
          <w:szCs w:val="24"/>
        </w:rPr>
      </w:pPr>
      <w:r>
        <w:rPr>
          <w:rFonts w:eastAsiaTheme="minorHAnsi"/>
          <w:color w:val="000000"/>
          <w:sz w:val="24"/>
          <w:szCs w:val="24"/>
        </w:rPr>
        <w:t>3</w:t>
      </w:r>
      <w:r w:rsidRPr="00077B8F">
        <w:rPr>
          <w:rFonts w:eastAsiaTheme="minorHAnsi"/>
          <w:color w:val="000000"/>
          <w:sz w:val="24"/>
          <w:szCs w:val="24"/>
        </w:rPr>
        <w:t xml:space="preserve">.1.7. Главная страница подраздела </w:t>
      </w:r>
      <w:r w:rsidRPr="00077B8F">
        <w:rPr>
          <w:rFonts w:eastAsiaTheme="minorHAnsi"/>
          <w:b/>
          <w:i/>
          <w:color w:val="000000"/>
          <w:sz w:val="24"/>
          <w:szCs w:val="24"/>
        </w:rPr>
        <w:t>«Материально-техническое обеспечение и оснащенность образовательного процесса»</w:t>
      </w:r>
      <w:r w:rsidRPr="00077B8F">
        <w:rPr>
          <w:rFonts w:eastAsiaTheme="minorHAnsi"/>
          <w:color w:val="000000"/>
          <w:sz w:val="24"/>
          <w:szCs w:val="24"/>
        </w:rPr>
        <w:t xml:space="preserve"> содержит информацию о материально--техническом обеспечении образовательной деятельности, в том числе сведения:</w:t>
      </w:r>
    </w:p>
    <w:p w:rsidR="00077B8F" w:rsidRPr="00077B8F" w:rsidRDefault="00077B8F" w:rsidP="00077B8F">
      <w:pPr>
        <w:pStyle w:val="a5"/>
        <w:widowControl/>
        <w:numPr>
          <w:ilvl w:val="0"/>
          <w:numId w:val="45"/>
        </w:numPr>
        <w:adjustRightInd w:val="0"/>
        <w:rPr>
          <w:rFonts w:eastAsiaTheme="minorHAnsi"/>
          <w:color w:val="000000"/>
          <w:sz w:val="24"/>
          <w:szCs w:val="24"/>
        </w:rPr>
      </w:pPr>
      <w:r w:rsidRPr="00077B8F">
        <w:rPr>
          <w:rFonts w:eastAsiaTheme="minorHAnsi"/>
          <w:color w:val="000000"/>
          <w:sz w:val="24"/>
          <w:szCs w:val="24"/>
        </w:rPr>
        <w:t>об оборудованных учебных кабинетах;</w:t>
      </w:r>
    </w:p>
    <w:p w:rsidR="00077B8F" w:rsidRPr="00077B8F" w:rsidRDefault="00077B8F" w:rsidP="00077B8F">
      <w:pPr>
        <w:pStyle w:val="a5"/>
        <w:widowControl/>
        <w:numPr>
          <w:ilvl w:val="0"/>
          <w:numId w:val="45"/>
        </w:numPr>
        <w:adjustRightInd w:val="0"/>
        <w:rPr>
          <w:rFonts w:eastAsiaTheme="minorHAnsi"/>
          <w:color w:val="000000"/>
          <w:sz w:val="24"/>
          <w:szCs w:val="24"/>
        </w:rPr>
      </w:pPr>
      <w:r w:rsidRPr="00077B8F">
        <w:rPr>
          <w:rFonts w:eastAsiaTheme="minorHAnsi"/>
          <w:color w:val="000000"/>
          <w:sz w:val="24"/>
          <w:szCs w:val="24"/>
        </w:rPr>
        <w:t>об объектах для проведения практических занятий;</w:t>
      </w:r>
    </w:p>
    <w:p w:rsidR="00077B8F" w:rsidRPr="00077B8F" w:rsidRDefault="00077B8F" w:rsidP="00077B8F">
      <w:pPr>
        <w:pStyle w:val="a5"/>
        <w:widowControl/>
        <w:numPr>
          <w:ilvl w:val="0"/>
          <w:numId w:val="45"/>
        </w:numPr>
        <w:adjustRightInd w:val="0"/>
        <w:rPr>
          <w:rFonts w:eastAsiaTheme="minorHAnsi"/>
          <w:color w:val="000000"/>
          <w:sz w:val="24"/>
          <w:szCs w:val="24"/>
        </w:rPr>
      </w:pPr>
      <w:r w:rsidRPr="00077B8F">
        <w:rPr>
          <w:rFonts w:eastAsiaTheme="minorHAnsi"/>
          <w:color w:val="000000"/>
          <w:sz w:val="24"/>
          <w:szCs w:val="24"/>
        </w:rPr>
        <w:t>о библиотеке</w:t>
      </w:r>
      <w:proofErr w:type="gramStart"/>
      <w:r w:rsidRPr="00077B8F">
        <w:rPr>
          <w:rFonts w:eastAsiaTheme="minorHAnsi"/>
          <w:color w:val="000000"/>
          <w:sz w:val="24"/>
          <w:szCs w:val="24"/>
        </w:rPr>
        <w:t xml:space="preserve"> (-</w:t>
      </w:r>
      <w:proofErr w:type="gramEnd"/>
      <w:r w:rsidRPr="00077B8F">
        <w:rPr>
          <w:rFonts w:eastAsiaTheme="minorHAnsi"/>
          <w:color w:val="000000"/>
          <w:sz w:val="24"/>
          <w:szCs w:val="24"/>
        </w:rPr>
        <w:t>ах);</w:t>
      </w:r>
    </w:p>
    <w:p w:rsidR="00077B8F" w:rsidRPr="00077B8F" w:rsidRDefault="00077B8F" w:rsidP="00077B8F">
      <w:pPr>
        <w:pStyle w:val="a5"/>
        <w:widowControl/>
        <w:numPr>
          <w:ilvl w:val="0"/>
          <w:numId w:val="45"/>
        </w:numPr>
        <w:adjustRightInd w:val="0"/>
        <w:rPr>
          <w:rFonts w:eastAsiaTheme="minorHAnsi"/>
          <w:color w:val="000000"/>
          <w:sz w:val="24"/>
          <w:szCs w:val="24"/>
        </w:rPr>
      </w:pPr>
      <w:r w:rsidRPr="00077B8F">
        <w:rPr>
          <w:rFonts w:eastAsiaTheme="minorHAnsi"/>
          <w:color w:val="000000"/>
          <w:sz w:val="24"/>
          <w:szCs w:val="24"/>
        </w:rPr>
        <w:t>об объектах спорта;</w:t>
      </w:r>
    </w:p>
    <w:p w:rsidR="00077B8F" w:rsidRPr="00077B8F" w:rsidRDefault="00077B8F" w:rsidP="00077B8F">
      <w:pPr>
        <w:pStyle w:val="a5"/>
        <w:widowControl/>
        <w:numPr>
          <w:ilvl w:val="0"/>
          <w:numId w:val="45"/>
        </w:numPr>
        <w:adjustRightInd w:val="0"/>
        <w:rPr>
          <w:rFonts w:eastAsiaTheme="minorHAnsi"/>
          <w:color w:val="000000"/>
          <w:sz w:val="24"/>
          <w:szCs w:val="24"/>
        </w:rPr>
      </w:pPr>
      <w:r w:rsidRPr="00077B8F">
        <w:rPr>
          <w:rFonts w:eastAsiaTheme="minorHAnsi"/>
          <w:color w:val="000000"/>
          <w:sz w:val="24"/>
          <w:szCs w:val="24"/>
        </w:rPr>
        <w:t>о средствах обучения и воспитания;</w:t>
      </w:r>
    </w:p>
    <w:p w:rsidR="00077B8F" w:rsidRPr="00077B8F" w:rsidRDefault="00077B8F" w:rsidP="00077B8F">
      <w:pPr>
        <w:pStyle w:val="a5"/>
        <w:widowControl/>
        <w:numPr>
          <w:ilvl w:val="0"/>
          <w:numId w:val="45"/>
        </w:numPr>
        <w:adjustRightInd w:val="0"/>
        <w:rPr>
          <w:rFonts w:eastAsiaTheme="minorHAnsi"/>
          <w:color w:val="000000"/>
          <w:sz w:val="24"/>
          <w:szCs w:val="24"/>
        </w:rPr>
      </w:pPr>
      <w:r w:rsidRPr="00077B8F">
        <w:rPr>
          <w:rFonts w:eastAsiaTheme="minorHAnsi"/>
          <w:color w:val="000000"/>
          <w:sz w:val="24"/>
          <w:szCs w:val="24"/>
        </w:rPr>
        <w:t>об условиях питания учащихся;</w:t>
      </w:r>
    </w:p>
    <w:p w:rsidR="00077B8F" w:rsidRPr="00077B8F" w:rsidRDefault="00077B8F" w:rsidP="00077B8F">
      <w:pPr>
        <w:pStyle w:val="a5"/>
        <w:widowControl/>
        <w:numPr>
          <w:ilvl w:val="0"/>
          <w:numId w:val="45"/>
        </w:numPr>
        <w:adjustRightInd w:val="0"/>
        <w:rPr>
          <w:rFonts w:eastAsiaTheme="minorHAnsi"/>
          <w:color w:val="000000"/>
          <w:sz w:val="24"/>
          <w:szCs w:val="24"/>
        </w:rPr>
      </w:pPr>
      <w:r w:rsidRPr="00077B8F">
        <w:rPr>
          <w:rFonts w:eastAsiaTheme="minorHAnsi"/>
          <w:color w:val="000000"/>
          <w:sz w:val="24"/>
          <w:szCs w:val="24"/>
        </w:rPr>
        <w:t>об условиях охраны здоровья учащихся;</w:t>
      </w:r>
    </w:p>
    <w:p w:rsidR="00077B8F" w:rsidRPr="00077B8F" w:rsidRDefault="00077B8F" w:rsidP="00077B8F">
      <w:pPr>
        <w:pStyle w:val="a5"/>
        <w:widowControl/>
        <w:numPr>
          <w:ilvl w:val="0"/>
          <w:numId w:val="45"/>
        </w:numPr>
        <w:adjustRightInd w:val="0"/>
        <w:rPr>
          <w:rFonts w:eastAsiaTheme="minorHAnsi"/>
          <w:color w:val="000000"/>
          <w:sz w:val="24"/>
          <w:szCs w:val="24"/>
        </w:rPr>
      </w:pPr>
      <w:r w:rsidRPr="00077B8F">
        <w:rPr>
          <w:rFonts w:eastAsiaTheme="minorHAnsi"/>
          <w:color w:val="000000"/>
          <w:sz w:val="24"/>
          <w:szCs w:val="24"/>
        </w:rPr>
        <w:t>о доступе к информационным системам и информационно-телекоммуникационным сетям;</w:t>
      </w:r>
    </w:p>
    <w:p w:rsidR="00077B8F" w:rsidRPr="00077B8F" w:rsidRDefault="00077B8F" w:rsidP="00077B8F">
      <w:pPr>
        <w:pStyle w:val="a5"/>
        <w:widowControl/>
        <w:numPr>
          <w:ilvl w:val="0"/>
          <w:numId w:val="45"/>
        </w:numPr>
        <w:adjustRightInd w:val="0"/>
        <w:rPr>
          <w:rFonts w:eastAsiaTheme="minorHAnsi"/>
          <w:color w:val="000000"/>
          <w:sz w:val="24"/>
          <w:szCs w:val="24"/>
        </w:rPr>
      </w:pPr>
      <w:r w:rsidRPr="00077B8F">
        <w:rPr>
          <w:rFonts w:eastAsiaTheme="minorHAnsi"/>
          <w:color w:val="000000"/>
          <w:sz w:val="24"/>
          <w:szCs w:val="24"/>
        </w:rPr>
        <w:t>об электронных образовательных ресурсах, к которым обеспечивается доступ учащихся, в том числе:</w:t>
      </w:r>
    </w:p>
    <w:p w:rsidR="00077B8F" w:rsidRPr="00077B8F" w:rsidRDefault="00077B8F" w:rsidP="00077B8F">
      <w:pPr>
        <w:pStyle w:val="a5"/>
        <w:widowControl/>
        <w:numPr>
          <w:ilvl w:val="0"/>
          <w:numId w:val="45"/>
        </w:numPr>
        <w:adjustRightInd w:val="0"/>
        <w:rPr>
          <w:rFonts w:eastAsiaTheme="minorHAnsi"/>
          <w:color w:val="000000"/>
          <w:sz w:val="24"/>
          <w:szCs w:val="24"/>
        </w:rPr>
      </w:pPr>
      <w:r w:rsidRPr="00077B8F">
        <w:rPr>
          <w:rFonts w:eastAsiaTheme="minorHAnsi"/>
          <w:color w:val="000000"/>
          <w:sz w:val="24"/>
          <w:szCs w:val="24"/>
        </w:rPr>
        <w:t>о собственных электронных образовательных и информационных ресурсах (при наличии);</w:t>
      </w:r>
    </w:p>
    <w:p w:rsidR="00077B8F" w:rsidRPr="00077B8F" w:rsidRDefault="00077B8F" w:rsidP="00077B8F">
      <w:pPr>
        <w:pStyle w:val="a5"/>
        <w:widowControl/>
        <w:numPr>
          <w:ilvl w:val="0"/>
          <w:numId w:val="45"/>
        </w:numPr>
        <w:adjustRightInd w:val="0"/>
        <w:rPr>
          <w:rFonts w:eastAsiaTheme="minorHAnsi"/>
          <w:color w:val="000000"/>
          <w:sz w:val="24"/>
          <w:szCs w:val="24"/>
        </w:rPr>
      </w:pPr>
      <w:r w:rsidRPr="00077B8F">
        <w:rPr>
          <w:rFonts w:eastAsiaTheme="minorHAnsi"/>
          <w:color w:val="000000"/>
          <w:sz w:val="24"/>
          <w:szCs w:val="24"/>
        </w:rPr>
        <w:t>о сторонних электронных образовательных и информационных ресурсах (при наличии).</w:t>
      </w:r>
    </w:p>
    <w:p w:rsidR="00077B8F" w:rsidRPr="00077B8F" w:rsidRDefault="00077B8F" w:rsidP="00077B8F">
      <w:pPr>
        <w:widowControl/>
        <w:adjustRightInd w:val="0"/>
        <w:jc w:val="both"/>
        <w:rPr>
          <w:rFonts w:eastAsiaTheme="minorHAnsi"/>
          <w:color w:val="000000"/>
          <w:sz w:val="24"/>
          <w:szCs w:val="24"/>
        </w:rPr>
      </w:pPr>
      <w:r>
        <w:rPr>
          <w:rFonts w:eastAsiaTheme="minorHAnsi"/>
          <w:color w:val="000000"/>
          <w:sz w:val="24"/>
          <w:szCs w:val="24"/>
        </w:rPr>
        <w:t>3</w:t>
      </w:r>
      <w:r w:rsidRPr="00077B8F">
        <w:rPr>
          <w:rFonts w:eastAsiaTheme="minorHAnsi"/>
          <w:color w:val="000000"/>
          <w:sz w:val="24"/>
          <w:szCs w:val="24"/>
        </w:rPr>
        <w:t xml:space="preserve">.1.8. Главная страница подраздела </w:t>
      </w:r>
      <w:r w:rsidRPr="00077B8F">
        <w:rPr>
          <w:rFonts w:eastAsiaTheme="minorHAnsi"/>
          <w:b/>
          <w:i/>
          <w:color w:val="000000"/>
          <w:sz w:val="24"/>
          <w:szCs w:val="24"/>
        </w:rPr>
        <w:t>«Стипендии и меры поддержки учащихся»</w:t>
      </w:r>
      <w:r w:rsidRPr="00077B8F">
        <w:rPr>
          <w:rFonts w:eastAsiaTheme="minorHAnsi"/>
          <w:color w:val="000000"/>
          <w:sz w:val="24"/>
          <w:szCs w:val="24"/>
        </w:rPr>
        <w:t xml:space="preserve"> содержит информацию:</w:t>
      </w:r>
    </w:p>
    <w:p w:rsidR="00077B8F" w:rsidRPr="00077B8F" w:rsidRDefault="00077B8F" w:rsidP="00077B8F">
      <w:pPr>
        <w:pStyle w:val="a5"/>
        <w:widowControl/>
        <w:numPr>
          <w:ilvl w:val="0"/>
          <w:numId w:val="46"/>
        </w:numPr>
        <w:adjustRightInd w:val="0"/>
        <w:rPr>
          <w:rFonts w:eastAsiaTheme="minorHAnsi"/>
          <w:color w:val="000000"/>
          <w:sz w:val="24"/>
          <w:szCs w:val="24"/>
        </w:rPr>
      </w:pPr>
      <w:r w:rsidRPr="00077B8F">
        <w:rPr>
          <w:rFonts w:eastAsiaTheme="minorHAnsi"/>
          <w:color w:val="000000"/>
          <w:sz w:val="24"/>
          <w:szCs w:val="24"/>
        </w:rPr>
        <w:t>о наличии и условиях предоставления учащимся стипендий;</w:t>
      </w:r>
    </w:p>
    <w:p w:rsidR="00077B8F" w:rsidRPr="00077B8F" w:rsidRDefault="00077B8F" w:rsidP="00077B8F">
      <w:pPr>
        <w:pStyle w:val="a5"/>
        <w:widowControl/>
        <w:numPr>
          <w:ilvl w:val="0"/>
          <w:numId w:val="46"/>
        </w:numPr>
        <w:adjustRightInd w:val="0"/>
        <w:rPr>
          <w:rFonts w:eastAsiaTheme="minorHAnsi"/>
          <w:color w:val="000000"/>
          <w:sz w:val="24"/>
          <w:szCs w:val="24"/>
        </w:rPr>
      </w:pPr>
      <w:r w:rsidRPr="00077B8F">
        <w:rPr>
          <w:rFonts w:eastAsiaTheme="minorHAnsi"/>
          <w:color w:val="000000"/>
          <w:sz w:val="24"/>
          <w:szCs w:val="24"/>
        </w:rPr>
        <w:t>о мерах социальной поддержки;</w:t>
      </w:r>
    </w:p>
    <w:p w:rsidR="00077B8F" w:rsidRPr="00077B8F" w:rsidRDefault="00077B8F" w:rsidP="00077B8F">
      <w:pPr>
        <w:pStyle w:val="a5"/>
        <w:widowControl/>
        <w:numPr>
          <w:ilvl w:val="0"/>
          <w:numId w:val="46"/>
        </w:numPr>
        <w:adjustRightInd w:val="0"/>
        <w:rPr>
          <w:rFonts w:eastAsiaTheme="minorHAnsi"/>
          <w:color w:val="000000"/>
          <w:sz w:val="24"/>
          <w:szCs w:val="24"/>
        </w:rPr>
      </w:pPr>
      <w:r w:rsidRPr="00077B8F">
        <w:rPr>
          <w:rFonts w:eastAsiaTheme="minorHAnsi"/>
          <w:color w:val="000000"/>
          <w:sz w:val="24"/>
          <w:szCs w:val="24"/>
        </w:rPr>
        <w:t>о наличии общежития, интерната;</w:t>
      </w:r>
    </w:p>
    <w:p w:rsidR="00077B8F" w:rsidRPr="00077B8F" w:rsidRDefault="00077B8F" w:rsidP="00077B8F">
      <w:pPr>
        <w:pStyle w:val="a5"/>
        <w:widowControl/>
        <w:numPr>
          <w:ilvl w:val="0"/>
          <w:numId w:val="46"/>
        </w:numPr>
        <w:adjustRightInd w:val="0"/>
        <w:rPr>
          <w:rFonts w:eastAsiaTheme="minorHAnsi"/>
          <w:color w:val="000000"/>
          <w:sz w:val="24"/>
          <w:szCs w:val="24"/>
        </w:rPr>
      </w:pPr>
      <w:r w:rsidRPr="00077B8F">
        <w:rPr>
          <w:rFonts w:eastAsiaTheme="minorHAnsi"/>
          <w:color w:val="000000"/>
          <w:sz w:val="24"/>
          <w:szCs w:val="24"/>
        </w:rPr>
        <w:t>о количестве жилых помещений в общежитии, интернате для иногородних учащихся;</w:t>
      </w:r>
    </w:p>
    <w:p w:rsidR="00077B8F" w:rsidRPr="00077B8F" w:rsidRDefault="00077B8F" w:rsidP="00077B8F">
      <w:pPr>
        <w:pStyle w:val="a5"/>
        <w:widowControl/>
        <w:numPr>
          <w:ilvl w:val="0"/>
          <w:numId w:val="46"/>
        </w:numPr>
        <w:adjustRightInd w:val="0"/>
        <w:rPr>
          <w:rFonts w:eastAsiaTheme="minorHAnsi"/>
          <w:color w:val="000000"/>
          <w:sz w:val="24"/>
          <w:szCs w:val="24"/>
        </w:rPr>
      </w:pPr>
      <w:r w:rsidRPr="00077B8F">
        <w:rPr>
          <w:rFonts w:eastAsiaTheme="minorHAnsi"/>
          <w:color w:val="000000"/>
          <w:sz w:val="24"/>
          <w:szCs w:val="24"/>
        </w:rPr>
        <w:t>о формировании платы за проживание в общежитии;</w:t>
      </w:r>
    </w:p>
    <w:p w:rsidR="00077B8F" w:rsidRPr="00077B8F" w:rsidRDefault="00077B8F" w:rsidP="00077B8F">
      <w:pPr>
        <w:pStyle w:val="a5"/>
        <w:widowControl/>
        <w:numPr>
          <w:ilvl w:val="0"/>
          <w:numId w:val="46"/>
        </w:numPr>
        <w:adjustRightInd w:val="0"/>
        <w:rPr>
          <w:rFonts w:eastAsiaTheme="minorHAnsi"/>
          <w:color w:val="000000"/>
          <w:sz w:val="24"/>
          <w:szCs w:val="24"/>
        </w:rPr>
      </w:pPr>
      <w:r w:rsidRPr="00077B8F">
        <w:rPr>
          <w:rFonts w:eastAsiaTheme="minorHAnsi"/>
          <w:color w:val="000000"/>
          <w:sz w:val="24"/>
          <w:szCs w:val="24"/>
        </w:rPr>
        <w:t>о трудоустройстве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p w:rsidR="00077B8F" w:rsidRPr="00077B8F" w:rsidRDefault="00077B8F" w:rsidP="00077B8F">
      <w:pPr>
        <w:widowControl/>
        <w:adjustRightInd w:val="0"/>
        <w:jc w:val="both"/>
        <w:rPr>
          <w:rFonts w:eastAsiaTheme="minorHAnsi"/>
          <w:color w:val="000000"/>
          <w:sz w:val="24"/>
          <w:szCs w:val="24"/>
        </w:rPr>
      </w:pPr>
      <w:r>
        <w:rPr>
          <w:rFonts w:eastAsiaTheme="minorHAnsi"/>
          <w:color w:val="000000"/>
          <w:sz w:val="24"/>
          <w:szCs w:val="24"/>
        </w:rPr>
        <w:t>3</w:t>
      </w:r>
      <w:r w:rsidRPr="00077B8F">
        <w:rPr>
          <w:rFonts w:eastAsiaTheme="minorHAnsi"/>
          <w:color w:val="000000"/>
          <w:sz w:val="24"/>
          <w:szCs w:val="24"/>
        </w:rPr>
        <w:t xml:space="preserve">.1.9. Главная страница подраздела </w:t>
      </w:r>
      <w:r w:rsidRPr="00077B8F">
        <w:rPr>
          <w:rFonts w:eastAsiaTheme="minorHAnsi"/>
          <w:b/>
          <w:i/>
          <w:color w:val="000000"/>
          <w:sz w:val="24"/>
          <w:szCs w:val="24"/>
        </w:rPr>
        <w:t>«Платные образовательные услуги»</w:t>
      </w:r>
      <w:r w:rsidRPr="00077B8F">
        <w:rPr>
          <w:rFonts w:eastAsiaTheme="minorHAnsi"/>
          <w:color w:val="000000"/>
          <w:sz w:val="24"/>
          <w:szCs w:val="24"/>
        </w:rPr>
        <w:t xml:space="preserve"> содержит следующую информацию о порядке оказания платных образовательных услуг в виде электронных документов:</w:t>
      </w:r>
    </w:p>
    <w:p w:rsidR="00077B8F" w:rsidRPr="00077B8F" w:rsidRDefault="00077B8F" w:rsidP="00077B8F">
      <w:pPr>
        <w:pStyle w:val="a5"/>
        <w:widowControl/>
        <w:numPr>
          <w:ilvl w:val="0"/>
          <w:numId w:val="47"/>
        </w:numPr>
        <w:adjustRightInd w:val="0"/>
        <w:rPr>
          <w:rFonts w:eastAsiaTheme="minorHAnsi"/>
          <w:color w:val="000000"/>
          <w:sz w:val="24"/>
          <w:szCs w:val="24"/>
        </w:rPr>
      </w:pPr>
      <w:r w:rsidRPr="00077B8F">
        <w:rPr>
          <w:rFonts w:eastAsiaTheme="minorHAnsi"/>
          <w:color w:val="000000"/>
          <w:sz w:val="24"/>
          <w:szCs w:val="24"/>
        </w:rPr>
        <w:t>о порядке оказания платных образовательных услуг, в том числе образец договора об оказании платных образовательных услуг;</w:t>
      </w:r>
    </w:p>
    <w:p w:rsidR="00077B8F" w:rsidRPr="00077B8F" w:rsidRDefault="00077B8F" w:rsidP="00077B8F">
      <w:pPr>
        <w:pStyle w:val="a5"/>
        <w:widowControl/>
        <w:numPr>
          <w:ilvl w:val="0"/>
          <w:numId w:val="47"/>
        </w:numPr>
        <w:adjustRightInd w:val="0"/>
        <w:rPr>
          <w:rFonts w:eastAsiaTheme="minorHAnsi"/>
          <w:color w:val="000000"/>
          <w:sz w:val="24"/>
          <w:szCs w:val="24"/>
        </w:rPr>
      </w:pPr>
      <w:r w:rsidRPr="00077B8F">
        <w:rPr>
          <w:rFonts w:eastAsiaTheme="minorHAnsi"/>
          <w:color w:val="000000"/>
          <w:sz w:val="24"/>
          <w:szCs w:val="24"/>
        </w:rPr>
        <w:t xml:space="preserve">об утверждении стоимости </w:t>
      </w:r>
      <w:proofErr w:type="gramStart"/>
      <w:r w:rsidRPr="00077B8F">
        <w:rPr>
          <w:rFonts w:eastAsiaTheme="minorHAnsi"/>
          <w:color w:val="000000"/>
          <w:sz w:val="24"/>
          <w:szCs w:val="24"/>
        </w:rPr>
        <w:t>обучения</w:t>
      </w:r>
      <w:proofErr w:type="gramEnd"/>
      <w:r w:rsidRPr="00077B8F">
        <w:rPr>
          <w:rFonts w:eastAsiaTheme="minorHAnsi"/>
          <w:color w:val="000000"/>
          <w:sz w:val="24"/>
          <w:szCs w:val="24"/>
        </w:rPr>
        <w:t xml:space="preserve"> по каждой образовательной программе;</w:t>
      </w:r>
    </w:p>
    <w:p w:rsidR="00077B8F" w:rsidRPr="00077B8F" w:rsidRDefault="00077B8F" w:rsidP="00077B8F">
      <w:pPr>
        <w:pStyle w:val="a5"/>
        <w:widowControl/>
        <w:numPr>
          <w:ilvl w:val="0"/>
          <w:numId w:val="47"/>
        </w:numPr>
        <w:adjustRightInd w:val="0"/>
        <w:rPr>
          <w:rFonts w:eastAsiaTheme="minorHAnsi"/>
          <w:color w:val="000000"/>
          <w:sz w:val="24"/>
          <w:szCs w:val="24"/>
        </w:rPr>
      </w:pPr>
      <w:proofErr w:type="gramStart"/>
      <w:r w:rsidRPr="00077B8F">
        <w:rPr>
          <w:rFonts w:eastAsiaTheme="minorHAnsi"/>
          <w:color w:val="000000"/>
          <w:sz w:val="24"/>
          <w:szCs w:val="24"/>
        </w:rPr>
        <w:t xml:space="preserve">об установлении размера платы, взимаемой с родителей (законных представителей) за содержание детей в общеобразовательной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учащихся в интернате, либо за осуществление присмотра и ухода за детьми в группах продленного </w:t>
      </w:r>
      <w:r w:rsidRPr="00077B8F">
        <w:rPr>
          <w:rFonts w:eastAsiaTheme="minorHAnsi"/>
          <w:color w:val="000000"/>
          <w:sz w:val="24"/>
          <w:szCs w:val="24"/>
        </w:rPr>
        <w:lastRenderedPageBreak/>
        <w:t>дня в общеобразовательной организации, реализующей образовательные программы начального общего, основного общего</w:t>
      </w:r>
      <w:proofErr w:type="gramEnd"/>
      <w:r w:rsidRPr="00077B8F">
        <w:rPr>
          <w:rFonts w:eastAsiaTheme="minorHAnsi"/>
          <w:color w:val="000000"/>
          <w:sz w:val="24"/>
          <w:szCs w:val="24"/>
        </w:rPr>
        <w:t xml:space="preserve"> или среднего общего образования.</w:t>
      </w:r>
    </w:p>
    <w:p w:rsidR="00077B8F" w:rsidRPr="00077B8F" w:rsidRDefault="00077B8F" w:rsidP="00077B8F">
      <w:pPr>
        <w:widowControl/>
        <w:adjustRightInd w:val="0"/>
        <w:jc w:val="both"/>
        <w:rPr>
          <w:rFonts w:eastAsiaTheme="minorHAnsi"/>
          <w:color w:val="000000"/>
          <w:sz w:val="24"/>
          <w:szCs w:val="24"/>
        </w:rPr>
      </w:pPr>
      <w:r>
        <w:rPr>
          <w:rFonts w:eastAsiaTheme="minorHAnsi"/>
          <w:color w:val="000000"/>
          <w:sz w:val="24"/>
          <w:szCs w:val="24"/>
        </w:rPr>
        <w:t>3</w:t>
      </w:r>
      <w:r w:rsidRPr="00077B8F">
        <w:rPr>
          <w:rFonts w:eastAsiaTheme="minorHAnsi"/>
          <w:color w:val="000000"/>
          <w:sz w:val="24"/>
          <w:szCs w:val="24"/>
        </w:rPr>
        <w:t xml:space="preserve">.1.10. Главная страница подраздела </w:t>
      </w:r>
      <w:r w:rsidRPr="00077B8F">
        <w:rPr>
          <w:rFonts w:eastAsiaTheme="minorHAnsi"/>
          <w:b/>
          <w:i/>
          <w:color w:val="000000"/>
          <w:sz w:val="24"/>
          <w:szCs w:val="24"/>
        </w:rPr>
        <w:t>«Финансово-хозяйственная деятельность»</w:t>
      </w:r>
      <w:r w:rsidRPr="00077B8F">
        <w:rPr>
          <w:rFonts w:eastAsiaTheme="minorHAnsi"/>
          <w:color w:val="000000"/>
          <w:sz w:val="24"/>
          <w:szCs w:val="24"/>
        </w:rPr>
        <w:t xml:space="preserve"> содержит:</w:t>
      </w:r>
    </w:p>
    <w:p w:rsidR="00077B8F" w:rsidRPr="00077B8F" w:rsidRDefault="00077B8F" w:rsidP="00077B8F">
      <w:pPr>
        <w:pStyle w:val="a5"/>
        <w:widowControl/>
        <w:numPr>
          <w:ilvl w:val="0"/>
          <w:numId w:val="48"/>
        </w:numPr>
        <w:adjustRightInd w:val="0"/>
        <w:rPr>
          <w:rFonts w:eastAsiaTheme="minorHAnsi"/>
          <w:color w:val="000000"/>
          <w:sz w:val="24"/>
          <w:szCs w:val="24"/>
        </w:rPr>
      </w:pPr>
      <w:r w:rsidRPr="00077B8F">
        <w:rPr>
          <w:rFonts w:eastAsiaTheme="minorHAnsi"/>
          <w:color w:val="000000"/>
          <w:sz w:val="24"/>
          <w:szCs w:val="24"/>
        </w:rPr>
        <w:t>информацию об объеме образовательной деятельности, финансовое обеспечение которой осуществляется:</w:t>
      </w:r>
    </w:p>
    <w:p w:rsidR="00077B8F" w:rsidRPr="00077B8F" w:rsidRDefault="00077B8F" w:rsidP="00077B8F">
      <w:pPr>
        <w:pStyle w:val="a5"/>
        <w:widowControl/>
        <w:numPr>
          <w:ilvl w:val="0"/>
          <w:numId w:val="48"/>
        </w:numPr>
        <w:adjustRightInd w:val="0"/>
        <w:rPr>
          <w:rFonts w:eastAsiaTheme="minorHAnsi"/>
          <w:color w:val="000000"/>
          <w:sz w:val="24"/>
          <w:szCs w:val="24"/>
        </w:rPr>
      </w:pPr>
      <w:r w:rsidRPr="00077B8F">
        <w:rPr>
          <w:rFonts w:eastAsiaTheme="minorHAnsi"/>
          <w:color w:val="000000"/>
          <w:sz w:val="24"/>
          <w:szCs w:val="24"/>
        </w:rPr>
        <w:t>за счет бюджетных ассигнований федерального бюджета;</w:t>
      </w:r>
    </w:p>
    <w:p w:rsidR="00077B8F" w:rsidRPr="00077B8F" w:rsidRDefault="00077B8F" w:rsidP="00077B8F">
      <w:pPr>
        <w:pStyle w:val="a5"/>
        <w:widowControl/>
        <w:numPr>
          <w:ilvl w:val="0"/>
          <w:numId w:val="48"/>
        </w:numPr>
        <w:adjustRightInd w:val="0"/>
        <w:rPr>
          <w:rFonts w:eastAsiaTheme="minorHAnsi"/>
          <w:color w:val="000000"/>
          <w:sz w:val="24"/>
          <w:szCs w:val="24"/>
        </w:rPr>
      </w:pPr>
      <w:r w:rsidRPr="00077B8F">
        <w:rPr>
          <w:rFonts w:eastAsiaTheme="minorHAnsi"/>
          <w:color w:val="000000"/>
          <w:sz w:val="24"/>
          <w:szCs w:val="24"/>
        </w:rPr>
        <w:t>за счет бюджетов субъектов Российской Федерации;</w:t>
      </w:r>
    </w:p>
    <w:p w:rsidR="002D55BD" w:rsidRDefault="00077B8F" w:rsidP="00077B8F">
      <w:pPr>
        <w:pStyle w:val="a5"/>
        <w:widowControl/>
        <w:numPr>
          <w:ilvl w:val="0"/>
          <w:numId w:val="48"/>
        </w:numPr>
        <w:adjustRightInd w:val="0"/>
        <w:rPr>
          <w:rFonts w:eastAsiaTheme="minorHAnsi"/>
          <w:color w:val="000000"/>
          <w:sz w:val="24"/>
          <w:szCs w:val="24"/>
        </w:rPr>
      </w:pPr>
      <w:r w:rsidRPr="00077B8F">
        <w:rPr>
          <w:rFonts w:eastAsiaTheme="minorHAnsi"/>
          <w:color w:val="000000"/>
          <w:sz w:val="24"/>
          <w:szCs w:val="24"/>
        </w:rPr>
        <w:t>за счет местных бюджетов;</w:t>
      </w:r>
    </w:p>
    <w:p w:rsidR="00077B8F" w:rsidRPr="00077B8F" w:rsidRDefault="00077B8F" w:rsidP="00077B8F">
      <w:pPr>
        <w:pStyle w:val="a5"/>
        <w:widowControl/>
        <w:numPr>
          <w:ilvl w:val="0"/>
          <w:numId w:val="48"/>
        </w:numPr>
        <w:adjustRightInd w:val="0"/>
        <w:rPr>
          <w:rFonts w:eastAsiaTheme="minorHAnsi"/>
          <w:color w:val="000000"/>
          <w:sz w:val="24"/>
          <w:szCs w:val="24"/>
        </w:rPr>
      </w:pPr>
      <w:r w:rsidRPr="00077B8F">
        <w:rPr>
          <w:rFonts w:eastAsiaTheme="minorHAnsi"/>
          <w:color w:val="000000"/>
          <w:sz w:val="24"/>
          <w:szCs w:val="24"/>
        </w:rPr>
        <w:t>по договорам об оказании платных образовательных услуг;</w:t>
      </w:r>
    </w:p>
    <w:p w:rsidR="00077B8F" w:rsidRPr="00077B8F" w:rsidRDefault="00077B8F" w:rsidP="00077B8F">
      <w:pPr>
        <w:pStyle w:val="a5"/>
        <w:widowControl/>
        <w:numPr>
          <w:ilvl w:val="0"/>
          <w:numId w:val="48"/>
        </w:numPr>
        <w:adjustRightInd w:val="0"/>
        <w:rPr>
          <w:rFonts w:eastAsiaTheme="minorHAnsi"/>
          <w:color w:val="000000"/>
          <w:sz w:val="24"/>
          <w:szCs w:val="24"/>
        </w:rPr>
      </w:pPr>
      <w:r w:rsidRPr="00077B8F">
        <w:rPr>
          <w:rFonts w:eastAsiaTheme="minorHAnsi"/>
          <w:color w:val="000000"/>
          <w:sz w:val="24"/>
          <w:szCs w:val="24"/>
        </w:rPr>
        <w:t>информацию о поступлении финансовых и материальных средств по итогам финансового года;</w:t>
      </w:r>
    </w:p>
    <w:p w:rsidR="00077B8F" w:rsidRPr="00077B8F" w:rsidRDefault="00077B8F" w:rsidP="00077B8F">
      <w:pPr>
        <w:pStyle w:val="a5"/>
        <w:widowControl/>
        <w:numPr>
          <w:ilvl w:val="0"/>
          <w:numId w:val="48"/>
        </w:numPr>
        <w:adjustRightInd w:val="0"/>
        <w:rPr>
          <w:rFonts w:eastAsiaTheme="minorHAnsi"/>
          <w:color w:val="000000"/>
          <w:sz w:val="24"/>
          <w:szCs w:val="24"/>
        </w:rPr>
      </w:pPr>
      <w:r w:rsidRPr="00077B8F">
        <w:rPr>
          <w:rFonts w:eastAsiaTheme="minorHAnsi"/>
          <w:color w:val="000000"/>
          <w:sz w:val="24"/>
          <w:szCs w:val="24"/>
        </w:rPr>
        <w:t>информацию о расходовании финансовых и материальных средств по итогам финансового года;</w:t>
      </w:r>
    </w:p>
    <w:p w:rsidR="00077B8F" w:rsidRPr="00077B8F" w:rsidRDefault="00077B8F" w:rsidP="00077B8F">
      <w:pPr>
        <w:pStyle w:val="a5"/>
        <w:widowControl/>
        <w:numPr>
          <w:ilvl w:val="0"/>
          <w:numId w:val="48"/>
        </w:numPr>
        <w:adjustRightInd w:val="0"/>
        <w:rPr>
          <w:rFonts w:eastAsiaTheme="minorHAnsi"/>
          <w:color w:val="000000"/>
          <w:sz w:val="24"/>
          <w:szCs w:val="24"/>
        </w:rPr>
      </w:pPr>
      <w:proofErr w:type="gramStart"/>
      <w:r w:rsidRPr="00077B8F">
        <w:rPr>
          <w:rFonts w:eastAsiaTheme="minorHAnsi"/>
          <w:color w:val="000000"/>
          <w:sz w:val="24"/>
          <w:szCs w:val="24"/>
        </w:rPr>
        <w:t>копию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roofErr w:type="gramEnd"/>
    </w:p>
    <w:p w:rsidR="00077B8F" w:rsidRPr="00077B8F" w:rsidRDefault="00077B8F" w:rsidP="00077B8F">
      <w:pPr>
        <w:widowControl/>
        <w:adjustRightInd w:val="0"/>
        <w:jc w:val="both"/>
        <w:rPr>
          <w:rFonts w:eastAsiaTheme="minorHAnsi"/>
          <w:color w:val="000000"/>
          <w:sz w:val="24"/>
          <w:szCs w:val="24"/>
        </w:rPr>
      </w:pPr>
      <w:r>
        <w:rPr>
          <w:rFonts w:eastAsiaTheme="minorHAnsi"/>
          <w:color w:val="000000"/>
          <w:sz w:val="24"/>
          <w:szCs w:val="24"/>
        </w:rPr>
        <w:t>3</w:t>
      </w:r>
      <w:r w:rsidRPr="00077B8F">
        <w:rPr>
          <w:rFonts w:eastAsiaTheme="minorHAnsi"/>
          <w:color w:val="000000"/>
          <w:sz w:val="24"/>
          <w:szCs w:val="24"/>
        </w:rPr>
        <w:t xml:space="preserve">.1.11. </w:t>
      </w:r>
      <w:proofErr w:type="gramStart"/>
      <w:r w:rsidRPr="00077B8F">
        <w:rPr>
          <w:rFonts w:eastAsiaTheme="minorHAnsi"/>
          <w:color w:val="000000"/>
          <w:sz w:val="24"/>
          <w:szCs w:val="24"/>
        </w:rPr>
        <w:t xml:space="preserve">Главная страница подраздела </w:t>
      </w:r>
      <w:r w:rsidRPr="00077B8F">
        <w:rPr>
          <w:rFonts w:eastAsiaTheme="minorHAnsi"/>
          <w:b/>
          <w:i/>
          <w:color w:val="000000"/>
          <w:sz w:val="24"/>
          <w:szCs w:val="24"/>
        </w:rPr>
        <w:t xml:space="preserve">«Вакантные места для приема (перевода) учащихся» </w:t>
      </w:r>
      <w:r w:rsidRPr="00077B8F">
        <w:rPr>
          <w:rFonts w:eastAsiaTheme="minorHAnsi"/>
          <w:color w:val="000000"/>
          <w:sz w:val="24"/>
          <w:szCs w:val="24"/>
        </w:rPr>
        <w:t>содержит информацию о количестве вакантных мест для приема (перевода) учащихся по каждой реализуемой образовательной программе, по каждой реализуемой специальности, по каждому реализуемому направлению подготовки, по каждой научной специальности, по каждой реализуемой профессии, по имеющимся в образовательной организации бюджетным или иным ассигнованиям, в том числе:</w:t>
      </w:r>
      <w:proofErr w:type="gramEnd"/>
    </w:p>
    <w:p w:rsidR="00077B8F" w:rsidRPr="00077B8F" w:rsidRDefault="00077B8F" w:rsidP="00077B8F">
      <w:pPr>
        <w:pStyle w:val="a5"/>
        <w:widowControl/>
        <w:numPr>
          <w:ilvl w:val="0"/>
          <w:numId w:val="48"/>
        </w:numPr>
        <w:adjustRightInd w:val="0"/>
        <w:rPr>
          <w:rFonts w:eastAsiaTheme="minorHAnsi"/>
          <w:color w:val="000000"/>
          <w:sz w:val="24"/>
          <w:szCs w:val="24"/>
        </w:rPr>
      </w:pPr>
      <w:r w:rsidRPr="00077B8F">
        <w:rPr>
          <w:rFonts w:eastAsiaTheme="minorHAnsi"/>
          <w:color w:val="000000"/>
          <w:sz w:val="24"/>
          <w:szCs w:val="24"/>
        </w:rPr>
        <w:t>количество вакантных мест для приема (перевода) за счет бюджетных ассигнований федерального бюджета;</w:t>
      </w:r>
    </w:p>
    <w:p w:rsidR="00077B8F" w:rsidRPr="00077B8F" w:rsidRDefault="00077B8F" w:rsidP="00077B8F">
      <w:pPr>
        <w:pStyle w:val="a5"/>
        <w:widowControl/>
        <w:numPr>
          <w:ilvl w:val="0"/>
          <w:numId w:val="48"/>
        </w:numPr>
        <w:adjustRightInd w:val="0"/>
        <w:rPr>
          <w:rFonts w:eastAsiaTheme="minorHAnsi"/>
          <w:color w:val="000000"/>
          <w:sz w:val="24"/>
          <w:szCs w:val="24"/>
        </w:rPr>
      </w:pPr>
      <w:r w:rsidRPr="00077B8F">
        <w:rPr>
          <w:rFonts w:eastAsiaTheme="minorHAnsi"/>
          <w:color w:val="000000"/>
          <w:sz w:val="24"/>
          <w:szCs w:val="24"/>
        </w:rPr>
        <w:t>количество вакантных мест для приема (перевода) за счет бюджетных ассигнований бюджетов субъекта Российской Федерации;</w:t>
      </w:r>
    </w:p>
    <w:p w:rsidR="00077B8F" w:rsidRPr="00077B8F" w:rsidRDefault="00077B8F" w:rsidP="00077B8F">
      <w:pPr>
        <w:pStyle w:val="a5"/>
        <w:widowControl/>
        <w:numPr>
          <w:ilvl w:val="0"/>
          <w:numId w:val="48"/>
        </w:numPr>
        <w:adjustRightInd w:val="0"/>
        <w:rPr>
          <w:rFonts w:eastAsiaTheme="minorHAnsi"/>
          <w:color w:val="000000"/>
          <w:sz w:val="24"/>
          <w:szCs w:val="24"/>
        </w:rPr>
      </w:pPr>
      <w:r w:rsidRPr="00077B8F">
        <w:rPr>
          <w:rFonts w:eastAsiaTheme="minorHAnsi"/>
          <w:color w:val="000000"/>
          <w:sz w:val="24"/>
          <w:szCs w:val="24"/>
        </w:rPr>
        <w:t>количество вакантных мест для приема (перевода) за счет бюджетных ассигнований местных бюджетов;</w:t>
      </w:r>
    </w:p>
    <w:p w:rsidR="00077B8F" w:rsidRPr="00077B8F" w:rsidRDefault="00077B8F" w:rsidP="00077B8F">
      <w:pPr>
        <w:pStyle w:val="a5"/>
        <w:widowControl/>
        <w:numPr>
          <w:ilvl w:val="0"/>
          <w:numId w:val="48"/>
        </w:numPr>
        <w:adjustRightInd w:val="0"/>
        <w:rPr>
          <w:rFonts w:eastAsiaTheme="minorHAnsi"/>
          <w:color w:val="000000"/>
          <w:sz w:val="24"/>
          <w:szCs w:val="24"/>
        </w:rPr>
      </w:pPr>
      <w:r w:rsidRPr="00077B8F">
        <w:rPr>
          <w:rFonts w:eastAsiaTheme="minorHAnsi"/>
          <w:color w:val="000000"/>
          <w:sz w:val="24"/>
          <w:szCs w:val="24"/>
        </w:rPr>
        <w:t>количество вакантных мест для приема (перевода) за счет средств физических и (или) юридических лиц.</w:t>
      </w:r>
    </w:p>
    <w:p w:rsidR="00077B8F" w:rsidRPr="00077B8F" w:rsidRDefault="00077B8F" w:rsidP="00077B8F">
      <w:pPr>
        <w:widowControl/>
        <w:adjustRightInd w:val="0"/>
        <w:rPr>
          <w:rFonts w:eastAsiaTheme="minorHAnsi"/>
          <w:color w:val="000000"/>
          <w:sz w:val="24"/>
          <w:szCs w:val="24"/>
        </w:rPr>
      </w:pPr>
      <w:r>
        <w:rPr>
          <w:rFonts w:eastAsiaTheme="minorHAnsi"/>
          <w:color w:val="000000"/>
          <w:sz w:val="24"/>
          <w:szCs w:val="24"/>
        </w:rPr>
        <w:t>3</w:t>
      </w:r>
      <w:r w:rsidRPr="00077B8F">
        <w:rPr>
          <w:rFonts w:eastAsiaTheme="minorHAnsi"/>
          <w:color w:val="000000"/>
          <w:sz w:val="24"/>
          <w:szCs w:val="24"/>
        </w:rPr>
        <w:t xml:space="preserve">.1.12. Главная страница подраздела </w:t>
      </w:r>
      <w:r w:rsidRPr="00077B8F">
        <w:rPr>
          <w:rFonts w:eastAsiaTheme="minorHAnsi"/>
          <w:b/>
          <w:i/>
          <w:color w:val="000000"/>
          <w:sz w:val="24"/>
          <w:szCs w:val="24"/>
        </w:rPr>
        <w:t>«Доступная среда»</w:t>
      </w:r>
      <w:r w:rsidRPr="00077B8F">
        <w:rPr>
          <w:rFonts w:eastAsiaTheme="minorHAnsi"/>
          <w:color w:val="000000"/>
          <w:sz w:val="24"/>
          <w:szCs w:val="24"/>
        </w:rPr>
        <w:t xml:space="preserve"> должна содержать информацию о специальных условиях для обучения инвалидов и лиц с ограниченными возможностями здоровья, в том числе:</w:t>
      </w:r>
    </w:p>
    <w:p w:rsidR="00077B8F" w:rsidRPr="00077B8F" w:rsidRDefault="00077B8F" w:rsidP="00077B8F">
      <w:pPr>
        <w:pStyle w:val="a5"/>
        <w:widowControl/>
        <w:numPr>
          <w:ilvl w:val="0"/>
          <w:numId w:val="48"/>
        </w:numPr>
        <w:adjustRightInd w:val="0"/>
        <w:rPr>
          <w:rFonts w:eastAsiaTheme="minorHAnsi"/>
          <w:color w:val="000000"/>
          <w:sz w:val="24"/>
          <w:szCs w:val="24"/>
        </w:rPr>
      </w:pPr>
      <w:r w:rsidRPr="00077B8F">
        <w:rPr>
          <w:rFonts w:eastAsiaTheme="minorHAnsi"/>
          <w:color w:val="000000"/>
          <w:sz w:val="24"/>
          <w:szCs w:val="24"/>
        </w:rPr>
        <w:t>о специально оборудованных учебных кабинетах;</w:t>
      </w:r>
    </w:p>
    <w:p w:rsidR="00077B8F" w:rsidRPr="00077B8F" w:rsidRDefault="00077B8F" w:rsidP="00077B8F">
      <w:pPr>
        <w:pStyle w:val="a5"/>
        <w:widowControl/>
        <w:numPr>
          <w:ilvl w:val="0"/>
          <w:numId w:val="48"/>
        </w:numPr>
        <w:adjustRightInd w:val="0"/>
        <w:rPr>
          <w:rFonts w:eastAsiaTheme="minorHAnsi"/>
          <w:color w:val="000000"/>
          <w:sz w:val="24"/>
          <w:szCs w:val="24"/>
        </w:rPr>
      </w:pPr>
      <w:r w:rsidRPr="00077B8F">
        <w:rPr>
          <w:rFonts w:eastAsiaTheme="minorHAnsi"/>
          <w:color w:val="000000"/>
          <w:sz w:val="24"/>
          <w:szCs w:val="24"/>
        </w:rPr>
        <w:t>об объектах для проведения практических занятий, приспособленных для использования инвалидами и лицами с ограниченными возможностями здоровья;</w:t>
      </w:r>
    </w:p>
    <w:p w:rsidR="00077B8F" w:rsidRPr="00077B8F" w:rsidRDefault="00077B8F" w:rsidP="00077B8F">
      <w:pPr>
        <w:pStyle w:val="a5"/>
        <w:widowControl/>
        <w:numPr>
          <w:ilvl w:val="0"/>
          <w:numId w:val="48"/>
        </w:numPr>
        <w:adjustRightInd w:val="0"/>
        <w:rPr>
          <w:rFonts w:eastAsiaTheme="minorHAnsi"/>
          <w:color w:val="000000"/>
          <w:sz w:val="24"/>
          <w:szCs w:val="24"/>
        </w:rPr>
      </w:pPr>
      <w:r w:rsidRPr="00077B8F">
        <w:rPr>
          <w:rFonts w:eastAsiaTheme="minorHAnsi"/>
          <w:color w:val="000000"/>
          <w:sz w:val="24"/>
          <w:szCs w:val="24"/>
        </w:rPr>
        <w:t xml:space="preserve">о библиотеке (ах), </w:t>
      </w:r>
      <w:proofErr w:type="gramStart"/>
      <w:r w:rsidRPr="00077B8F">
        <w:rPr>
          <w:rFonts w:eastAsiaTheme="minorHAnsi"/>
          <w:color w:val="000000"/>
          <w:sz w:val="24"/>
          <w:szCs w:val="24"/>
        </w:rPr>
        <w:t>приспособленных</w:t>
      </w:r>
      <w:proofErr w:type="gramEnd"/>
      <w:r w:rsidRPr="00077B8F">
        <w:rPr>
          <w:rFonts w:eastAsiaTheme="minorHAnsi"/>
          <w:color w:val="000000"/>
          <w:sz w:val="24"/>
          <w:szCs w:val="24"/>
        </w:rPr>
        <w:t xml:space="preserve"> для использования инвалидами и лицами с ограниченными возможностями здоровья;</w:t>
      </w:r>
    </w:p>
    <w:p w:rsidR="00077B8F" w:rsidRPr="00077B8F" w:rsidRDefault="00077B8F" w:rsidP="00077B8F">
      <w:pPr>
        <w:pStyle w:val="a5"/>
        <w:widowControl/>
        <w:numPr>
          <w:ilvl w:val="0"/>
          <w:numId w:val="48"/>
        </w:numPr>
        <w:adjustRightInd w:val="0"/>
        <w:rPr>
          <w:rFonts w:eastAsiaTheme="minorHAnsi"/>
          <w:color w:val="000000"/>
          <w:sz w:val="24"/>
          <w:szCs w:val="24"/>
        </w:rPr>
      </w:pPr>
      <w:r w:rsidRPr="00077B8F">
        <w:rPr>
          <w:rFonts w:eastAsiaTheme="minorHAnsi"/>
          <w:color w:val="000000"/>
          <w:sz w:val="24"/>
          <w:szCs w:val="24"/>
        </w:rPr>
        <w:t>об объектах спорта, приспособленных для использования инвалидами и лицами с ограниченными возможностями здоровья;</w:t>
      </w:r>
    </w:p>
    <w:p w:rsidR="00077B8F" w:rsidRPr="00077B8F" w:rsidRDefault="00077B8F" w:rsidP="00077B8F">
      <w:pPr>
        <w:pStyle w:val="a5"/>
        <w:widowControl/>
        <w:numPr>
          <w:ilvl w:val="0"/>
          <w:numId w:val="48"/>
        </w:numPr>
        <w:adjustRightInd w:val="0"/>
        <w:rPr>
          <w:rFonts w:eastAsiaTheme="minorHAnsi"/>
          <w:color w:val="000000"/>
          <w:sz w:val="24"/>
          <w:szCs w:val="24"/>
        </w:rPr>
      </w:pPr>
      <w:r w:rsidRPr="00077B8F">
        <w:rPr>
          <w:rFonts w:eastAsiaTheme="minorHAnsi"/>
          <w:color w:val="000000"/>
          <w:sz w:val="24"/>
          <w:szCs w:val="24"/>
        </w:rPr>
        <w:t>о средствах обучения и воспитания, приспособленных для использования инвалидами и лицами с ограниченными возможностями здоровья;</w:t>
      </w:r>
    </w:p>
    <w:p w:rsidR="00077B8F" w:rsidRPr="00077B8F" w:rsidRDefault="00077B8F" w:rsidP="00077B8F">
      <w:pPr>
        <w:pStyle w:val="a5"/>
        <w:widowControl/>
        <w:numPr>
          <w:ilvl w:val="0"/>
          <w:numId w:val="48"/>
        </w:numPr>
        <w:adjustRightInd w:val="0"/>
        <w:rPr>
          <w:rFonts w:eastAsiaTheme="minorHAnsi"/>
          <w:color w:val="000000"/>
          <w:sz w:val="24"/>
          <w:szCs w:val="24"/>
        </w:rPr>
      </w:pPr>
      <w:r w:rsidRPr="00077B8F">
        <w:rPr>
          <w:rFonts w:eastAsiaTheme="minorHAnsi"/>
          <w:color w:val="000000"/>
          <w:sz w:val="24"/>
          <w:szCs w:val="24"/>
        </w:rPr>
        <w:t>об обеспечении беспрепятственного доступа в здания образовательной организации;</w:t>
      </w:r>
    </w:p>
    <w:p w:rsidR="00077B8F" w:rsidRPr="00077B8F" w:rsidRDefault="00077B8F" w:rsidP="00077B8F">
      <w:pPr>
        <w:pStyle w:val="a5"/>
        <w:widowControl/>
        <w:numPr>
          <w:ilvl w:val="0"/>
          <w:numId w:val="48"/>
        </w:numPr>
        <w:adjustRightInd w:val="0"/>
        <w:rPr>
          <w:rFonts w:eastAsiaTheme="minorHAnsi"/>
          <w:color w:val="000000"/>
          <w:sz w:val="24"/>
          <w:szCs w:val="24"/>
        </w:rPr>
      </w:pPr>
      <w:r w:rsidRPr="00077B8F">
        <w:rPr>
          <w:rFonts w:eastAsiaTheme="minorHAnsi"/>
          <w:color w:val="000000"/>
          <w:sz w:val="24"/>
          <w:szCs w:val="24"/>
        </w:rPr>
        <w:t>о специальных условиях питания;</w:t>
      </w:r>
    </w:p>
    <w:p w:rsidR="00077B8F" w:rsidRPr="00077B8F" w:rsidRDefault="00077B8F" w:rsidP="00077B8F">
      <w:pPr>
        <w:pStyle w:val="a5"/>
        <w:widowControl/>
        <w:numPr>
          <w:ilvl w:val="0"/>
          <w:numId w:val="48"/>
        </w:numPr>
        <w:adjustRightInd w:val="0"/>
        <w:rPr>
          <w:rFonts w:eastAsiaTheme="minorHAnsi"/>
          <w:color w:val="000000"/>
          <w:sz w:val="24"/>
          <w:szCs w:val="24"/>
        </w:rPr>
      </w:pPr>
      <w:r w:rsidRPr="00077B8F">
        <w:rPr>
          <w:rFonts w:eastAsiaTheme="minorHAnsi"/>
          <w:color w:val="000000"/>
          <w:sz w:val="24"/>
          <w:szCs w:val="24"/>
        </w:rPr>
        <w:t>о специальных условиях охраны здоровья;</w:t>
      </w:r>
    </w:p>
    <w:p w:rsidR="00077B8F" w:rsidRPr="00077B8F" w:rsidRDefault="00077B8F" w:rsidP="00077B8F">
      <w:pPr>
        <w:pStyle w:val="a5"/>
        <w:widowControl/>
        <w:numPr>
          <w:ilvl w:val="0"/>
          <w:numId w:val="48"/>
        </w:numPr>
        <w:adjustRightInd w:val="0"/>
        <w:rPr>
          <w:rFonts w:eastAsiaTheme="minorHAnsi"/>
          <w:color w:val="000000"/>
          <w:sz w:val="24"/>
          <w:szCs w:val="24"/>
        </w:rPr>
      </w:pPr>
      <w:r w:rsidRPr="00077B8F">
        <w:rPr>
          <w:rFonts w:eastAsiaTheme="minorHAnsi"/>
          <w:color w:val="000000"/>
          <w:sz w:val="24"/>
          <w:szCs w:val="24"/>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p w:rsidR="00077B8F" w:rsidRPr="00077B8F" w:rsidRDefault="00077B8F" w:rsidP="00077B8F">
      <w:pPr>
        <w:pStyle w:val="a5"/>
        <w:widowControl/>
        <w:numPr>
          <w:ilvl w:val="0"/>
          <w:numId w:val="48"/>
        </w:numPr>
        <w:adjustRightInd w:val="0"/>
        <w:rPr>
          <w:rFonts w:eastAsiaTheme="minorHAnsi"/>
          <w:color w:val="000000"/>
          <w:sz w:val="24"/>
          <w:szCs w:val="24"/>
        </w:rPr>
      </w:pPr>
      <w:r w:rsidRPr="00077B8F">
        <w:rPr>
          <w:rFonts w:eastAsiaTheme="minorHAnsi"/>
          <w:color w:val="000000"/>
          <w:sz w:val="24"/>
          <w:szCs w:val="24"/>
        </w:rPr>
        <w:t>об электронных образовательных ресурсах, к которым обеспечивается доступ инвалидов и лиц с ограниченными возможностями здоровья;</w:t>
      </w:r>
    </w:p>
    <w:p w:rsidR="00077B8F" w:rsidRPr="00077B8F" w:rsidRDefault="00077B8F" w:rsidP="00077B8F">
      <w:pPr>
        <w:pStyle w:val="a5"/>
        <w:widowControl/>
        <w:numPr>
          <w:ilvl w:val="0"/>
          <w:numId w:val="48"/>
        </w:numPr>
        <w:adjustRightInd w:val="0"/>
        <w:rPr>
          <w:rFonts w:eastAsiaTheme="minorHAnsi"/>
          <w:color w:val="000000"/>
          <w:sz w:val="24"/>
          <w:szCs w:val="24"/>
        </w:rPr>
      </w:pPr>
      <w:r w:rsidRPr="00077B8F">
        <w:rPr>
          <w:rFonts w:eastAsiaTheme="minorHAnsi"/>
          <w:color w:val="000000"/>
          <w:sz w:val="24"/>
          <w:szCs w:val="24"/>
        </w:rPr>
        <w:t>о наличии специальных технических средств обучения коллективного и индивидуального пользования;</w:t>
      </w:r>
    </w:p>
    <w:p w:rsidR="00077B8F" w:rsidRPr="00077B8F" w:rsidRDefault="00077B8F" w:rsidP="00077B8F">
      <w:pPr>
        <w:pStyle w:val="a5"/>
        <w:widowControl/>
        <w:numPr>
          <w:ilvl w:val="0"/>
          <w:numId w:val="48"/>
        </w:numPr>
        <w:adjustRightInd w:val="0"/>
        <w:rPr>
          <w:rFonts w:eastAsiaTheme="minorHAnsi"/>
          <w:color w:val="000000"/>
          <w:sz w:val="24"/>
          <w:szCs w:val="24"/>
        </w:rPr>
      </w:pPr>
      <w:r w:rsidRPr="00077B8F">
        <w:rPr>
          <w:rFonts w:eastAsiaTheme="minorHAnsi"/>
          <w:color w:val="000000"/>
          <w:sz w:val="24"/>
          <w:szCs w:val="24"/>
        </w:rPr>
        <w:t>о наличии условий для беспрепятственного доступа в общежитие, интернат;</w:t>
      </w:r>
    </w:p>
    <w:p w:rsidR="00077B8F" w:rsidRPr="00077B8F" w:rsidRDefault="00077B8F" w:rsidP="00077B8F">
      <w:pPr>
        <w:pStyle w:val="a5"/>
        <w:widowControl/>
        <w:numPr>
          <w:ilvl w:val="0"/>
          <w:numId w:val="48"/>
        </w:numPr>
        <w:adjustRightInd w:val="0"/>
        <w:rPr>
          <w:rFonts w:eastAsiaTheme="minorHAnsi"/>
          <w:color w:val="000000"/>
          <w:sz w:val="24"/>
          <w:szCs w:val="24"/>
        </w:rPr>
      </w:pPr>
      <w:r w:rsidRPr="00077B8F">
        <w:rPr>
          <w:rFonts w:eastAsiaTheme="minorHAnsi"/>
          <w:color w:val="000000"/>
          <w:sz w:val="24"/>
          <w:szCs w:val="24"/>
        </w:rPr>
        <w:lastRenderedPageBreak/>
        <w:t>о количестве жилых помещений в общежитии, интернате, приспособленных для использования инвалидами и лицами с ограниченными возможностями здоровья.</w:t>
      </w:r>
    </w:p>
    <w:p w:rsidR="00077B8F" w:rsidRPr="00077B8F" w:rsidRDefault="00077B8F" w:rsidP="00077B8F">
      <w:pPr>
        <w:widowControl/>
        <w:adjustRightInd w:val="0"/>
        <w:rPr>
          <w:rFonts w:eastAsiaTheme="minorHAnsi"/>
          <w:color w:val="000000"/>
          <w:sz w:val="24"/>
          <w:szCs w:val="24"/>
        </w:rPr>
      </w:pPr>
      <w:r>
        <w:rPr>
          <w:rFonts w:eastAsiaTheme="minorHAnsi"/>
          <w:color w:val="000000"/>
          <w:sz w:val="24"/>
          <w:szCs w:val="24"/>
        </w:rPr>
        <w:t>3</w:t>
      </w:r>
      <w:r w:rsidRPr="00077B8F">
        <w:rPr>
          <w:rFonts w:eastAsiaTheme="minorHAnsi"/>
          <w:color w:val="000000"/>
          <w:sz w:val="24"/>
          <w:szCs w:val="24"/>
        </w:rPr>
        <w:t xml:space="preserve">.1.13. Главная страница подраздела </w:t>
      </w:r>
      <w:r w:rsidRPr="00077B8F">
        <w:rPr>
          <w:rFonts w:eastAsiaTheme="minorHAnsi"/>
          <w:b/>
          <w:i/>
          <w:color w:val="000000"/>
          <w:sz w:val="24"/>
          <w:szCs w:val="24"/>
        </w:rPr>
        <w:t>«Международное сотрудничество»</w:t>
      </w:r>
      <w:r w:rsidRPr="00077B8F">
        <w:rPr>
          <w:rFonts w:eastAsiaTheme="minorHAnsi"/>
          <w:color w:val="000000"/>
          <w:sz w:val="24"/>
          <w:szCs w:val="24"/>
        </w:rPr>
        <w:t xml:space="preserve"> должна содержать информацию:</w:t>
      </w:r>
    </w:p>
    <w:p w:rsidR="00077B8F" w:rsidRPr="00077B8F" w:rsidRDefault="00077B8F" w:rsidP="00077B8F">
      <w:pPr>
        <w:pStyle w:val="a5"/>
        <w:widowControl/>
        <w:numPr>
          <w:ilvl w:val="0"/>
          <w:numId w:val="48"/>
        </w:numPr>
        <w:adjustRightInd w:val="0"/>
        <w:rPr>
          <w:rFonts w:eastAsiaTheme="minorHAnsi"/>
          <w:color w:val="000000"/>
          <w:sz w:val="24"/>
          <w:szCs w:val="24"/>
        </w:rPr>
      </w:pPr>
      <w:r w:rsidRPr="00077B8F">
        <w:rPr>
          <w:rFonts w:eastAsiaTheme="minorHAnsi"/>
          <w:color w:val="000000"/>
          <w:sz w:val="24"/>
          <w:szCs w:val="24"/>
        </w:rPr>
        <w:t>о заключенных и планируемых к заключению договорах с иностранными и (или) международными организациями по вопросам образования и науки (при наличии);</w:t>
      </w:r>
    </w:p>
    <w:p w:rsidR="00077B8F" w:rsidRDefault="00077B8F" w:rsidP="00077B8F">
      <w:pPr>
        <w:pStyle w:val="a5"/>
        <w:widowControl/>
        <w:numPr>
          <w:ilvl w:val="0"/>
          <w:numId w:val="48"/>
        </w:numPr>
        <w:adjustRightInd w:val="0"/>
        <w:rPr>
          <w:rFonts w:eastAsiaTheme="minorHAnsi"/>
          <w:color w:val="000000"/>
          <w:sz w:val="23"/>
          <w:szCs w:val="23"/>
        </w:rPr>
      </w:pPr>
      <w:r w:rsidRPr="00077B8F">
        <w:rPr>
          <w:rFonts w:eastAsiaTheme="minorHAnsi"/>
          <w:color w:val="000000"/>
          <w:sz w:val="23"/>
          <w:szCs w:val="23"/>
        </w:rPr>
        <w:t>о международной аккредитации образовательных программ (при наличии).</w:t>
      </w:r>
    </w:p>
    <w:p w:rsidR="00F0051B" w:rsidRPr="00F0051B" w:rsidRDefault="00F0051B" w:rsidP="00F0051B">
      <w:pPr>
        <w:tabs>
          <w:tab w:val="left" w:pos="574"/>
        </w:tabs>
        <w:spacing w:line="259" w:lineRule="auto"/>
        <w:ind w:right="188"/>
        <w:jc w:val="both"/>
        <w:rPr>
          <w:sz w:val="24"/>
        </w:rPr>
      </w:pPr>
      <w:r>
        <w:rPr>
          <w:sz w:val="24"/>
        </w:rPr>
        <w:t xml:space="preserve">3.1.14. </w:t>
      </w:r>
      <w:r w:rsidRPr="00F0051B">
        <w:rPr>
          <w:sz w:val="24"/>
        </w:rPr>
        <w:t xml:space="preserve">Главная страница подраздела </w:t>
      </w:r>
      <w:r w:rsidRPr="00F0051B">
        <w:rPr>
          <w:b/>
          <w:i/>
          <w:sz w:val="24"/>
        </w:rPr>
        <w:t>«Организация питания в образовательной организации»</w:t>
      </w:r>
      <w:r w:rsidRPr="00F0051B">
        <w:rPr>
          <w:sz w:val="24"/>
        </w:rPr>
        <w:t xml:space="preserve"> должна содержать информацию об условиях питания обучающихся, в том числе:</w:t>
      </w:r>
    </w:p>
    <w:p w:rsidR="00F0051B" w:rsidRPr="00F0051B" w:rsidRDefault="00F0051B" w:rsidP="00F0051B">
      <w:pPr>
        <w:pStyle w:val="a5"/>
        <w:numPr>
          <w:ilvl w:val="0"/>
          <w:numId w:val="50"/>
        </w:numPr>
        <w:tabs>
          <w:tab w:val="left" w:pos="574"/>
        </w:tabs>
        <w:spacing w:line="259" w:lineRule="auto"/>
        <w:ind w:right="188"/>
        <w:rPr>
          <w:sz w:val="24"/>
        </w:rPr>
      </w:pPr>
      <w:r w:rsidRPr="00F0051B">
        <w:rPr>
          <w:sz w:val="24"/>
        </w:rPr>
        <w:t>меню ежедневного горячего питания;</w:t>
      </w:r>
    </w:p>
    <w:p w:rsidR="00F0051B" w:rsidRPr="00F0051B" w:rsidRDefault="00F0051B" w:rsidP="00F0051B">
      <w:pPr>
        <w:pStyle w:val="a5"/>
        <w:numPr>
          <w:ilvl w:val="0"/>
          <w:numId w:val="50"/>
        </w:numPr>
        <w:tabs>
          <w:tab w:val="left" w:pos="574"/>
        </w:tabs>
        <w:spacing w:line="259" w:lineRule="auto"/>
        <w:ind w:right="188"/>
        <w:rPr>
          <w:sz w:val="24"/>
        </w:rPr>
      </w:pPr>
      <w:r w:rsidRPr="00F0051B">
        <w:rPr>
          <w:sz w:val="24"/>
        </w:rPr>
        <w:t>информацию о наличии диетического меню в школе;</w:t>
      </w:r>
    </w:p>
    <w:p w:rsidR="00F0051B" w:rsidRPr="00F0051B" w:rsidRDefault="00F0051B" w:rsidP="00F0051B">
      <w:pPr>
        <w:pStyle w:val="a5"/>
        <w:numPr>
          <w:ilvl w:val="0"/>
          <w:numId w:val="50"/>
        </w:numPr>
        <w:tabs>
          <w:tab w:val="left" w:pos="574"/>
        </w:tabs>
        <w:spacing w:line="259" w:lineRule="auto"/>
        <w:ind w:right="188"/>
        <w:rPr>
          <w:sz w:val="24"/>
        </w:rPr>
      </w:pPr>
      <w:r w:rsidRPr="00F0051B">
        <w:rPr>
          <w:sz w:val="24"/>
        </w:rPr>
        <w:t>перечни юридических лиц и индивидуальных предпринимателей, оказывающих услуги по организации питания в общеобразовательной организации;</w:t>
      </w:r>
    </w:p>
    <w:p w:rsidR="00F0051B" w:rsidRPr="00F0051B" w:rsidRDefault="00F0051B" w:rsidP="00F0051B">
      <w:pPr>
        <w:pStyle w:val="a5"/>
        <w:numPr>
          <w:ilvl w:val="0"/>
          <w:numId w:val="50"/>
        </w:numPr>
        <w:tabs>
          <w:tab w:val="left" w:pos="574"/>
        </w:tabs>
        <w:spacing w:line="259" w:lineRule="auto"/>
        <w:ind w:right="188"/>
        <w:rPr>
          <w:sz w:val="24"/>
        </w:rPr>
      </w:pPr>
      <w:r w:rsidRPr="00F0051B">
        <w:rPr>
          <w:sz w:val="24"/>
        </w:rPr>
        <w:t>перечни юридических лиц и индивидуальных предпринимателей, поставляющих (реализующих) пищевые продукты и продовольственное сырье в общеобразовательную организацию;</w:t>
      </w:r>
    </w:p>
    <w:p w:rsidR="00F0051B" w:rsidRPr="00F0051B" w:rsidRDefault="00F0051B" w:rsidP="00F0051B">
      <w:pPr>
        <w:pStyle w:val="a5"/>
        <w:numPr>
          <w:ilvl w:val="0"/>
          <w:numId w:val="50"/>
        </w:numPr>
        <w:tabs>
          <w:tab w:val="left" w:pos="574"/>
        </w:tabs>
        <w:spacing w:line="259" w:lineRule="auto"/>
        <w:ind w:right="188"/>
        <w:rPr>
          <w:sz w:val="24"/>
        </w:rPr>
      </w:pPr>
      <w:r w:rsidRPr="00F0051B">
        <w:rPr>
          <w:sz w:val="24"/>
        </w:rPr>
        <w:t>форму обратной связи для родителей (законных представителей) обучающихся и ответы на вопросы родителей (законных представителей) по питанию.</w:t>
      </w:r>
    </w:p>
    <w:p w:rsidR="00F0051B" w:rsidRPr="00F0051B" w:rsidRDefault="00F0051B" w:rsidP="00F0051B">
      <w:pPr>
        <w:widowControl/>
        <w:adjustRightInd w:val="0"/>
        <w:rPr>
          <w:rFonts w:eastAsiaTheme="minorHAnsi"/>
          <w:color w:val="000000"/>
          <w:sz w:val="23"/>
          <w:szCs w:val="23"/>
        </w:rPr>
      </w:pPr>
    </w:p>
    <w:p w:rsidR="00077B8F" w:rsidRPr="00F0051B" w:rsidRDefault="00F0051B" w:rsidP="00077B8F">
      <w:pPr>
        <w:widowControl/>
        <w:adjustRightInd w:val="0"/>
        <w:jc w:val="both"/>
        <w:rPr>
          <w:rFonts w:eastAsiaTheme="minorHAnsi"/>
          <w:color w:val="000000"/>
          <w:sz w:val="24"/>
          <w:szCs w:val="24"/>
        </w:rPr>
      </w:pPr>
      <w:r w:rsidRPr="00F0051B">
        <w:rPr>
          <w:rFonts w:eastAsiaTheme="minorHAnsi"/>
          <w:color w:val="000000"/>
          <w:sz w:val="24"/>
          <w:szCs w:val="24"/>
        </w:rPr>
        <w:t>3</w:t>
      </w:r>
      <w:r w:rsidR="00077B8F" w:rsidRPr="00F0051B">
        <w:rPr>
          <w:rFonts w:eastAsiaTheme="minorHAnsi"/>
          <w:color w:val="000000"/>
          <w:sz w:val="24"/>
          <w:szCs w:val="24"/>
        </w:rPr>
        <w:t>.2. С целью организации взаимодействия всех участников образовательной деятельности (администрации и педагогов учреждения, учащихся и их родителей (законных представителей)) учреждение самостоятельно может дополнительно создавать на сайте разделы и подразделы, содержащие следующую информацию:</w:t>
      </w:r>
    </w:p>
    <w:p w:rsidR="00077B8F" w:rsidRPr="00F0051B" w:rsidRDefault="00077B8F" w:rsidP="00F0051B">
      <w:pPr>
        <w:pStyle w:val="a5"/>
        <w:widowControl/>
        <w:numPr>
          <w:ilvl w:val="0"/>
          <w:numId w:val="49"/>
        </w:numPr>
        <w:adjustRightInd w:val="0"/>
        <w:rPr>
          <w:rFonts w:eastAsiaTheme="minorHAnsi"/>
          <w:color w:val="000000"/>
          <w:sz w:val="24"/>
          <w:szCs w:val="24"/>
        </w:rPr>
      </w:pPr>
      <w:r w:rsidRPr="00F0051B">
        <w:rPr>
          <w:rFonts w:eastAsiaTheme="minorHAnsi"/>
          <w:color w:val="000000"/>
          <w:sz w:val="24"/>
          <w:szCs w:val="24"/>
        </w:rPr>
        <w:t>материалы о текущей жизни учреждения;</w:t>
      </w:r>
    </w:p>
    <w:p w:rsidR="00077B8F" w:rsidRPr="00F0051B" w:rsidRDefault="00077B8F" w:rsidP="00F0051B">
      <w:pPr>
        <w:pStyle w:val="a5"/>
        <w:widowControl/>
        <w:numPr>
          <w:ilvl w:val="0"/>
          <w:numId w:val="49"/>
        </w:numPr>
        <w:adjustRightInd w:val="0"/>
        <w:rPr>
          <w:rFonts w:eastAsiaTheme="minorHAnsi"/>
          <w:color w:val="000000"/>
          <w:sz w:val="24"/>
          <w:szCs w:val="24"/>
        </w:rPr>
      </w:pPr>
      <w:r w:rsidRPr="00F0051B">
        <w:rPr>
          <w:rFonts w:eastAsiaTheme="minorHAnsi"/>
          <w:color w:val="000000"/>
          <w:sz w:val="24"/>
          <w:szCs w:val="24"/>
        </w:rPr>
        <w:t>материалы передового педагогического опыта;</w:t>
      </w:r>
    </w:p>
    <w:p w:rsidR="00077B8F" w:rsidRPr="00F0051B" w:rsidRDefault="00077B8F" w:rsidP="00F0051B">
      <w:pPr>
        <w:pStyle w:val="a5"/>
        <w:widowControl/>
        <w:numPr>
          <w:ilvl w:val="0"/>
          <w:numId w:val="49"/>
        </w:numPr>
        <w:adjustRightInd w:val="0"/>
        <w:rPr>
          <w:rFonts w:eastAsiaTheme="minorHAnsi"/>
          <w:color w:val="000000"/>
          <w:sz w:val="24"/>
          <w:szCs w:val="24"/>
        </w:rPr>
      </w:pPr>
      <w:r w:rsidRPr="00F0051B">
        <w:rPr>
          <w:rFonts w:eastAsiaTheme="minorHAnsi"/>
          <w:color w:val="000000"/>
          <w:sz w:val="24"/>
          <w:szCs w:val="24"/>
        </w:rPr>
        <w:t>о качестве образовательных услуг в учреждении;</w:t>
      </w:r>
    </w:p>
    <w:p w:rsidR="00077B8F" w:rsidRPr="00F0051B" w:rsidRDefault="00077B8F" w:rsidP="00F0051B">
      <w:pPr>
        <w:pStyle w:val="a5"/>
        <w:widowControl/>
        <w:numPr>
          <w:ilvl w:val="0"/>
          <w:numId w:val="49"/>
        </w:numPr>
        <w:adjustRightInd w:val="0"/>
        <w:rPr>
          <w:rFonts w:eastAsiaTheme="minorHAnsi"/>
          <w:color w:val="000000"/>
          <w:sz w:val="24"/>
          <w:szCs w:val="24"/>
        </w:rPr>
      </w:pPr>
      <w:r w:rsidRPr="00F0051B">
        <w:rPr>
          <w:rFonts w:eastAsiaTheme="minorHAnsi"/>
          <w:color w:val="000000"/>
          <w:sz w:val="24"/>
          <w:szCs w:val="24"/>
        </w:rPr>
        <w:t>информационно-просветительские материалы для педагогов, учащихся и их родителей (законных представителей).</w:t>
      </w:r>
    </w:p>
    <w:p w:rsidR="00077B8F" w:rsidRDefault="00F0051B" w:rsidP="00077B8F">
      <w:pPr>
        <w:widowControl/>
        <w:adjustRightInd w:val="0"/>
        <w:jc w:val="both"/>
        <w:rPr>
          <w:rFonts w:eastAsiaTheme="minorHAnsi"/>
          <w:color w:val="000000"/>
          <w:sz w:val="24"/>
          <w:szCs w:val="24"/>
        </w:rPr>
      </w:pPr>
      <w:r>
        <w:rPr>
          <w:rFonts w:eastAsiaTheme="minorHAnsi"/>
          <w:color w:val="000000"/>
          <w:sz w:val="24"/>
          <w:szCs w:val="24"/>
        </w:rPr>
        <w:t>3</w:t>
      </w:r>
      <w:r w:rsidR="00077B8F" w:rsidRPr="00F0051B">
        <w:rPr>
          <w:rFonts w:eastAsiaTheme="minorHAnsi"/>
          <w:color w:val="000000"/>
          <w:sz w:val="24"/>
          <w:szCs w:val="24"/>
        </w:rPr>
        <w:t>.3. Общая структура сайта, структура разделов, страниц сайта может изменяться по мере накопления материала, а также в результате совершенствования самого сайта.</w:t>
      </w:r>
    </w:p>
    <w:p w:rsidR="00F0051B" w:rsidRPr="00F0051B" w:rsidRDefault="00F0051B" w:rsidP="00077B8F">
      <w:pPr>
        <w:widowControl/>
        <w:adjustRightInd w:val="0"/>
        <w:jc w:val="both"/>
        <w:rPr>
          <w:rFonts w:eastAsiaTheme="minorHAnsi"/>
          <w:color w:val="000000"/>
          <w:sz w:val="24"/>
          <w:szCs w:val="24"/>
        </w:rPr>
      </w:pPr>
    </w:p>
    <w:p w:rsidR="00077B8F" w:rsidRPr="00F0051B" w:rsidRDefault="00F0051B" w:rsidP="00077B8F">
      <w:pPr>
        <w:widowControl/>
        <w:adjustRightInd w:val="0"/>
        <w:jc w:val="both"/>
        <w:rPr>
          <w:rFonts w:eastAsiaTheme="minorHAnsi"/>
          <w:b/>
          <w:color w:val="000000"/>
          <w:sz w:val="24"/>
          <w:szCs w:val="24"/>
        </w:rPr>
      </w:pPr>
      <w:r>
        <w:rPr>
          <w:rFonts w:eastAsiaTheme="minorHAnsi"/>
          <w:color w:val="000000"/>
          <w:sz w:val="24"/>
          <w:szCs w:val="24"/>
        </w:rPr>
        <w:t>4</w:t>
      </w:r>
      <w:r w:rsidR="00077B8F" w:rsidRPr="00F0051B">
        <w:rPr>
          <w:rFonts w:eastAsiaTheme="minorHAnsi"/>
          <w:b/>
          <w:color w:val="000000"/>
          <w:sz w:val="24"/>
          <w:szCs w:val="24"/>
        </w:rPr>
        <w:t>. Регламентация оформления сайта</w:t>
      </w:r>
    </w:p>
    <w:p w:rsidR="00077B8F" w:rsidRPr="00F0051B" w:rsidRDefault="00F0051B" w:rsidP="00077B8F">
      <w:pPr>
        <w:widowControl/>
        <w:adjustRightInd w:val="0"/>
        <w:jc w:val="both"/>
        <w:rPr>
          <w:rFonts w:eastAsiaTheme="minorHAnsi"/>
          <w:color w:val="000000"/>
          <w:sz w:val="24"/>
          <w:szCs w:val="24"/>
        </w:rPr>
      </w:pPr>
      <w:r>
        <w:rPr>
          <w:rFonts w:eastAsiaTheme="minorHAnsi"/>
          <w:color w:val="000000"/>
          <w:sz w:val="24"/>
          <w:szCs w:val="24"/>
        </w:rPr>
        <w:t>4</w:t>
      </w:r>
      <w:r w:rsidR="00077B8F" w:rsidRPr="00F0051B">
        <w:rPr>
          <w:rFonts w:eastAsiaTheme="minorHAnsi"/>
          <w:color w:val="000000"/>
          <w:sz w:val="24"/>
          <w:szCs w:val="24"/>
        </w:rPr>
        <w:t>.1</w:t>
      </w:r>
      <w:r w:rsidR="00F02AD6">
        <w:rPr>
          <w:rFonts w:eastAsiaTheme="minorHAnsi"/>
          <w:color w:val="000000"/>
          <w:sz w:val="24"/>
          <w:szCs w:val="24"/>
        </w:rPr>
        <w:t xml:space="preserve"> </w:t>
      </w:r>
      <w:r w:rsidR="00077B8F" w:rsidRPr="00F0051B">
        <w:rPr>
          <w:rFonts w:eastAsiaTheme="minorHAnsi"/>
          <w:color w:val="000000"/>
          <w:sz w:val="24"/>
          <w:szCs w:val="24"/>
        </w:rPr>
        <w:t>. Учреждение обновляет сведения не позднее 10 рабочих дней после их изменений.</w:t>
      </w:r>
    </w:p>
    <w:p w:rsidR="00077B8F" w:rsidRPr="00F0051B" w:rsidRDefault="00F0051B" w:rsidP="00077B8F">
      <w:pPr>
        <w:widowControl/>
        <w:adjustRightInd w:val="0"/>
        <w:jc w:val="both"/>
        <w:rPr>
          <w:rFonts w:eastAsiaTheme="minorHAnsi"/>
          <w:color w:val="000000"/>
          <w:sz w:val="24"/>
          <w:szCs w:val="24"/>
        </w:rPr>
      </w:pPr>
      <w:r>
        <w:rPr>
          <w:rFonts w:eastAsiaTheme="minorHAnsi"/>
          <w:color w:val="000000"/>
          <w:sz w:val="24"/>
          <w:szCs w:val="24"/>
        </w:rPr>
        <w:t>4</w:t>
      </w:r>
      <w:r w:rsidR="00077B8F" w:rsidRPr="00F0051B">
        <w:rPr>
          <w:rFonts w:eastAsiaTheme="minorHAnsi"/>
          <w:color w:val="000000"/>
          <w:sz w:val="24"/>
          <w:szCs w:val="24"/>
        </w:rPr>
        <w:t xml:space="preserve">.2. Пользователю сайта предоставляется наглядная информация о структуре сайта, включающая в себя ссылку на официальный сайт </w:t>
      </w:r>
      <w:r w:rsidR="00077B8F" w:rsidRPr="00F02AD6">
        <w:rPr>
          <w:rFonts w:eastAsiaTheme="minorHAnsi"/>
          <w:color w:val="000000"/>
          <w:sz w:val="24"/>
          <w:szCs w:val="24"/>
        </w:rPr>
        <w:t xml:space="preserve">Министерства </w:t>
      </w:r>
      <w:r w:rsidR="00F02AD6" w:rsidRPr="00F02AD6">
        <w:rPr>
          <w:rFonts w:eastAsiaTheme="minorHAnsi"/>
          <w:color w:val="000000"/>
          <w:sz w:val="24"/>
          <w:szCs w:val="24"/>
        </w:rPr>
        <w:t>просвещения Российской Федерации</w:t>
      </w:r>
      <w:r w:rsidR="00077B8F" w:rsidRPr="00F02AD6">
        <w:rPr>
          <w:rFonts w:eastAsiaTheme="minorHAnsi"/>
          <w:color w:val="000000"/>
          <w:sz w:val="24"/>
          <w:szCs w:val="24"/>
        </w:rPr>
        <w:t>.</w:t>
      </w:r>
    </w:p>
    <w:p w:rsidR="00077B8F" w:rsidRPr="00F0051B" w:rsidRDefault="00F0051B" w:rsidP="00077B8F">
      <w:pPr>
        <w:widowControl/>
        <w:adjustRightInd w:val="0"/>
        <w:jc w:val="both"/>
        <w:rPr>
          <w:rFonts w:eastAsiaTheme="minorHAnsi"/>
          <w:color w:val="000000"/>
          <w:sz w:val="24"/>
          <w:szCs w:val="24"/>
        </w:rPr>
      </w:pPr>
      <w:r>
        <w:rPr>
          <w:rFonts w:eastAsiaTheme="minorHAnsi"/>
          <w:color w:val="000000"/>
          <w:sz w:val="24"/>
          <w:szCs w:val="24"/>
        </w:rPr>
        <w:t>4</w:t>
      </w:r>
      <w:r w:rsidR="00077B8F" w:rsidRPr="00F0051B">
        <w:rPr>
          <w:rFonts w:eastAsiaTheme="minorHAnsi"/>
          <w:color w:val="000000"/>
          <w:sz w:val="24"/>
          <w:szCs w:val="24"/>
        </w:rPr>
        <w:t xml:space="preserve">.3. </w:t>
      </w:r>
      <w:proofErr w:type="gramStart"/>
      <w:r w:rsidR="00077B8F" w:rsidRPr="00F0051B">
        <w:rPr>
          <w:rFonts w:eastAsiaTheme="minorHAnsi"/>
          <w:color w:val="000000"/>
          <w:sz w:val="24"/>
          <w:szCs w:val="24"/>
        </w:rPr>
        <w:t xml:space="preserve">Информация, указанная в пункте </w:t>
      </w:r>
      <w:r w:rsidR="00F02AD6">
        <w:rPr>
          <w:rFonts w:eastAsiaTheme="minorHAnsi"/>
          <w:color w:val="000000"/>
          <w:sz w:val="24"/>
          <w:szCs w:val="24"/>
        </w:rPr>
        <w:t>3</w:t>
      </w:r>
      <w:r w:rsidR="00077B8F" w:rsidRPr="00F0051B">
        <w:rPr>
          <w:rFonts w:eastAsiaTheme="minorHAnsi"/>
          <w:color w:val="000000"/>
          <w:sz w:val="24"/>
          <w:szCs w:val="24"/>
        </w:rPr>
        <w:t xml:space="preserve"> Положения, размещается на сайте в текстовой и (или) табличной формах, а также в форме копий документов, электронных документов, подписанных простой электронной подписью в соответствии с Федеральным законом от 06.04.2011 N 63-ФЗ "Об электронной подписи" (в части документов, самостоятельно разрабатываемых и утверждаемых образовательной организацией), в соответствии с требованиями к структуре официального сайта и формату представления информации</w:t>
      </w:r>
      <w:proofErr w:type="gramEnd"/>
      <w:r w:rsidR="00077B8F" w:rsidRPr="00F0051B">
        <w:rPr>
          <w:rFonts w:eastAsiaTheme="minorHAnsi"/>
          <w:color w:val="000000"/>
          <w:sz w:val="24"/>
          <w:szCs w:val="24"/>
        </w:rPr>
        <w:t xml:space="preserve">, </w:t>
      </w:r>
      <w:proofErr w:type="gramStart"/>
      <w:r w:rsidR="00077B8F" w:rsidRPr="00F0051B">
        <w:rPr>
          <w:rFonts w:eastAsiaTheme="minorHAnsi"/>
          <w:color w:val="000000"/>
          <w:sz w:val="24"/>
          <w:szCs w:val="24"/>
        </w:rPr>
        <w:t>установленными Федеральной службой по надзору в сфере образования и науки.</w:t>
      </w:r>
      <w:proofErr w:type="gramEnd"/>
    </w:p>
    <w:p w:rsidR="00077B8F" w:rsidRPr="00F0051B" w:rsidRDefault="00F0051B" w:rsidP="00077B8F">
      <w:pPr>
        <w:widowControl/>
        <w:adjustRightInd w:val="0"/>
        <w:jc w:val="both"/>
        <w:rPr>
          <w:rFonts w:eastAsiaTheme="minorHAnsi"/>
          <w:color w:val="000000"/>
          <w:sz w:val="24"/>
          <w:szCs w:val="24"/>
        </w:rPr>
      </w:pPr>
      <w:r>
        <w:rPr>
          <w:rFonts w:eastAsiaTheme="minorHAnsi"/>
          <w:color w:val="000000"/>
          <w:sz w:val="24"/>
          <w:szCs w:val="24"/>
        </w:rPr>
        <w:t>4</w:t>
      </w:r>
      <w:r w:rsidR="00077B8F" w:rsidRPr="00F0051B">
        <w:rPr>
          <w:rFonts w:eastAsiaTheme="minorHAnsi"/>
          <w:color w:val="000000"/>
          <w:sz w:val="24"/>
          <w:szCs w:val="24"/>
        </w:rPr>
        <w:t>.4. При размещении информации на сайте и ее обновлении обеспечивается соблюдение требований законодательства Российской Федерации о персональных данных.</w:t>
      </w:r>
    </w:p>
    <w:p w:rsidR="00077B8F" w:rsidRPr="00F0051B" w:rsidRDefault="00F0051B" w:rsidP="00077B8F">
      <w:pPr>
        <w:widowControl/>
        <w:adjustRightInd w:val="0"/>
        <w:jc w:val="both"/>
        <w:rPr>
          <w:rFonts w:eastAsiaTheme="minorHAnsi"/>
          <w:color w:val="000000"/>
          <w:sz w:val="24"/>
          <w:szCs w:val="24"/>
        </w:rPr>
      </w:pPr>
      <w:r>
        <w:rPr>
          <w:rFonts w:eastAsiaTheme="minorHAnsi"/>
          <w:color w:val="000000"/>
          <w:sz w:val="24"/>
          <w:szCs w:val="24"/>
        </w:rPr>
        <w:t>4</w:t>
      </w:r>
      <w:r w:rsidR="00077B8F" w:rsidRPr="00F0051B">
        <w:rPr>
          <w:rFonts w:eastAsiaTheme="minorHAnsi"/>
          <w:color w:val="000000"/>
          <w:sz w:val="24"/>
          <w:szCs w:val="24"/>
        </w:rPr>
        <w:t>.5. Технологические и программные средства, которые используются для функционирования сайта, должны обеспечивать:</w:t>
      </w:r>
    </w:p>
    <w:p w:rsidR="00077B8F" w:rsidRPr="00F0051B" w:rsidRDefault="00077B8F" w:rsidP="00077B8F">
      <w:pPr>
        <w:widowControl/>
        <w:adjustRightInd w:val="0"/>
        <w:jc w:val="both"/>
        <w:rPr>
          <w:rFonts w:eastAsiaTheme="minorHAnsi"/>
          <w:color w:val="000000"/>
          <w:sz w:val="24"/>
          <w:szCs w:val="24"/>
        </w:rPr>
      </w:pPr>
      <w:r w:rsidRPr="00F0051B">
        <w:rPr>
          <w:rFonts w:eastAsiaTheme="minorHAnsi"/>
          <w:color w:val="000000"/>
          <w:sz w:val="24"/>
          <w:szCs w:val="24"/>
        </w:rPr>
        <w:t>а) доступ к размещенной на сайте информации без использования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w:t>
      </w:r>
    </w:p>
    <w:p w:rsidR="00077B8F" w:rsidRPr="00F0051B" w:rsidRDefault="00077B8F" w:rsidP="00077B8F">
      <w:pPr>
        <w:widowControl/>
        <w:adjustRightInd w:val="0"/>
        <w:jc w:val="both"/>
        <w:rPr>
          <w:rFonts w:eastAsiaTheme="minorHAnsi"/>
          <w:color w:val="000000"/>
          <w:sz w:val="24"/>
          <w:szCs w:val="24"/>
        </w:rPr>
      </w:pPr>
      <w:r w:rsidRPr="00F0051B">
        <w:rPr>
          <w:rFonts w:eastAsiaTheme="minorHAnsi"/>
          <w:color w:val="000000"/>
          <w:sz w:val="24"/>
          <w:szCs w:val="24"/>
        </w:rPr>
        <w:lastRenderedPageBreak/>
        <w:t>б) защиту информации от уничтожения, модификации и блокирования доступа к ней, а также иных неправомерных действий в отношении нее;</w:t>
      </w:r>
    </w:p>
    <w:p w:rsidR="00077B8F" w:rsidRPr="00F0051B" w:rsidRDefault="00077B8F" w:rsidP="00077B8F">
      <w:pPr>
        <w:widowControl/>
        <w:adjustRightInd w:val="0"/>
        <w:jc w:val="both"/>
        <w:rPr>
          <w:rFonts w:eastAsiaTheme="minorHAnsi"/>
          <w:color w:val="000000"/>
          <w:sz w:val="24"/>
          <w:szCs w:val="24"/>
        </w:rPr>
      </w:pPr>
      <w:r w:rsidRPr="00F0051B">
        <w:rPr>
          <w:rFonts w:eastAsiaTheme="minorHAnsi"/>
          <w:color w:val="000000"/>
          <w:sz w:val="24"/>
          <w:szCs w:val="24"/>
        </w:rPr>
        <w:t>в) возможность копирования информации на резервный носитель, обеспечивающий ее восстановление;</w:t>
      </w:r>
    </w:p>
    <w:p w:rsidR="00077B8F" w:rsidRPr="00F0051B" w:rsidRDefault="00077B8F" w:rsidP="00077B8F">
      <w:pPr>
        <w:widowControl/>
        <w:adjustRightInd w:val="0"/>
        <w:jc w:val="both"/>
        <w:rPr>
          <w:rFonts w:eastAsiaTheme="minorHAnsi"/>
          <w:color w:val="000000"/>
          <w:sz w:val="24"/>
          <w:szCs w:val="24"/>
        </w:rPr>
      </w:pPr>
      <w:r w:rsidRPr="00F0051B">
        <w:rPr>
          <w:rFonts w:eastAsiaTheme="minorHAnsi"/>
          <w:color w:val="000000"/>
          <w:sz w:val="24"/>
          <w:szCs w:val="24"/>
        </w:rPr>
        <w:t>г) защиту от копирования авторских материалов.</w:t>
      </w:r>
    </w:p>
    <w:p w:rsidR="00077B8F" w:rsidRPr="00F0051B" w:rsidRDefault="00F0051B" w:rsidP="00077B8F">
      <w:pPr>
        <w:widowControl/>
        <w:adjustRightInd w:val="0"/>
        <w:jc w:val="both"/>
        <w:rPr>
          <w:rFonts w:eastAsiaTheme="minorHAnsi"/>
          <w:color w:val="000000"/>
          <w:sz w:val="24"/>
          <w:szCs w:val="24"/>
        </w:rPr>
      </w:pPr>
      <w:r>
        <w:rPr>
          <w:rFonts w:eastAsiaTheme="minorHAnsi"/>
          <w:color w:val="000000"/>
          <w:sz w:val="24"/>
          <w:szCs w:val="24"/>
        </w:rPr>
        <w:t>4</w:t>
      </w:r>
      <w:r w:rsidR="00077B8F" w:rsidRPr="00F0051B">
        <w:rPr>
          <w:rFonts w:eastAsiaTheme="minorHAnsi"/>
          <w:color w:val="000000"/>
          <w:sz w:val="24"/>
          <w:szCs w:val="24"/>
        </w:rPr>
        <w:t>.6. Сайт имеет версию для слабовидящих (для инвалидов и лиц с ограниченными возможностями здоровья по зрению).</w:t>
      </w:r>
    </w:p>
    <w:p w:rsidR="00077B8F" w:rsidRDefault="00F0051B" w:rsidP="00077B8F">
      <w:pPr>
        <w:widowControl/>
        <w:adjustRightInd w:val="0"/>
        <w:jc w:val="both"/>
        <w:rPr>
          <w:rFonts w:eastAsiaTheme="minorHAnsi"/>
          <w:color w:val="000000"/>
          <w:sz w:val="24"/>
          <w:szCs w:val="24"/>
        </w:rPr>
      </w:pPr>
      <w:r>
        <w:rPr>
          <w:rFonts w:eastAsiaTheme="minorHAnsi"/>
          <w:color w:val="000000"/>
          <w:sz w:val="24"/>
          <w:szCs w:val="24"/>
        </w:rPr>
        <w:t>4</w:t>
      </w:r>
      <w:r w:rsidR="00077B8F" w:rsidRPr="00F0051B">
        <w:rPr>
          <w:rFonts w:eastAsiaTheme="minorHAnsi"/>
          <w:color w:val="000000"/>
          <w:sz w:val="24"/>
          <w:szCs w:val="24"/>
        </w:rPr>
        <w:t>.7. Информация на сайте размещается на русском языке.</w:t>
      </w:r>
    </w:p>
    <w:p w:rsidR="00F0051B" w:rsidRPr="00F0051B" w:rsidRDefault="00F0051B" w:rsidP="00077B8F">
      <w:pPr>
        <w:widowControl/>
        <w:adjustRightInd w:val="0"/>
        <w:jc w:val="both"/>
        <w:rPr>
          <w:rFonts w:eastAsiaTheme="minorHAnsi"/>
          <w:color w:val="000000"/>
          <w:sz w:val="24"/>
          <w:szCs w:val="24"/>
        </w:rPr>
      </w:pPr>
    </w:p>
    <w:p w:rsidR="00077B8F" w:rsidRPr="00F0051B" w:rsidRDefault="00F0051B" w:rsidP="00077B8F">
      <w:pPr>
        <w:widowControl/>
        <w:adjustRightInd w:val="0"/>
        <w:jc w:val="both"/>
        <w:rPr>
          <w:rFonts w:eastAsiaTheme="minorHAnsi"/>
          <w:b/>
          <w:color w:val="000000"/>
          <w:sz w:val="24"/>
          <w:szCs w:val="24"/>
        </w:rPr>
      </w:pPr>
      <w:r w:rsidRPr="00F0051B">
        <w:rPr>
          <w:rFonts w:eastAsiaTheme="minorHAnsi"/>
          <w:b/>
          <w:color w:val="000000"/>
          <w:sz w:val="24"/>
          <w:szCs w:val="24"/>
        </w:rPr>
        <w:t>5</w:t>
      </w:r>
      <w:r w:rsidR="00077B8F" w:rsidRPr="00F0051B">
        <w:rPr>
          <w:rFonts w:eastAsiaTheme="minorHAnsi"/>
          <w:b/>
          <w:color w:val="000000"/>
          <w:sz w:val="24"/>
          <w:szCs w:val="24"/>
        </w:rPr>
        <w:t>. Ответственность за размещение и предоставление информации</w:t>
      </w:r>
    </w:p>
    <w:p w:rsidR="00077B8F" w:rsidRPr="00F0051B" w:rsidRDefault="00F0051B" w:rsidP="00077B8F">
      <w:pPr>
        <w:widowControl/>
        <w:adjustRightInd w:val="0"/>
        <w:jc w:val="both"/>
        <w:rPr>
          <w:rFonts w:eastAsiaTheme="minorHAnsi"/>
          <w:color w:val="000000"/>
          <w:sz w:val="24"/>
          <w:szCs w:val="24"/>
        </w:rPr>
      </w:pPr>
      <w:r>
        <w:rPr>
          <w:rFonts w:eastAsiaTheme="minorHAnsi"/>
          <w:color w:val="000000"/>
          <w:sz w:val="24"/>
          <w:szCs w:val="24"/>
        </w:rPr>
        <w:t>5</w:t>
      </w:r>
      <w:r w:rsidR="00077B8F" w:rsidRPr="00F0051B">
        <w:rPr>
          <w:rFonts w:eastAsiaTheme="minorHAnsi"/>
          <w:color w:val="000000"/>
          <w:sz w:val="24"/>
          <w:szCs w:val="24"/>
        </w:rPr>
        <w:t>.1. Ответственность за обеспечение функционирования сайта возлагается на директора учреждения.</w:t>
      </w:r>
    </w:p>
    <w:p w:rsidR="00077B8F" w:rsidRPr="00F0051B" w:rsidRDefault="00F0051B" w:rsidP="00077B8F">
      <w:pPr>
        <w:widowControl/>
        <w:adjustRightInd w:val="0"/>
        <w:jc w:val="both"/>
        <w:rPr>
          <w:rFonts w:eastAsiaTheme="minorHAnsi"/>
          <w:color w:val="000000"/>
          <w:sz w:val="24"/>
          <w:szCs w:val="24"/>
        </w:rPr>
      </w:pPr>
      <w:r>
        <w:rPr>
          <w:rFonts w:eastAsiaTheme="minorHAnsi"/>
          <w:color w:val="000000"/>
          <w:sz w:val="24"/>
          <w:szCs w:val="24"/>
        </w:rPr>
        <w:t>5</w:t>
      </w:r>
      <w:r w:rsidR="00077B8F" w:rsidRPr="00F0051B">
        <w:rPr>
          <w:rFonts w:eastAsiaTheme="minorHAnsi"/>
          <w:color w:val="000000"/>
          <w:sz w:val="24"/>
          <w:szCs w:val="24"/>
        </w:rPr>
        <w:t>.2. Ответственность за достоверность и своевременность предоставляемой информации к публикации её на сайте несут ответственные, назначенные приказом директора учреждения.</w:t>
      </w:r>
      <w:r w:rsidR="00C94FE4">
        <w:rPr>
          <w:rFonts w:eastAsiaTheme="minorHAnsi"/>
          <w:color w:val="000000"/>
          <w:sz w:val="24"/>
          <w:szCs w:val="24"/>
        </w:rPr>
        <w:t xml:space="preserve"> (Приказ от 26.01.2023 </w:t>
      </w:r>
      <w:r w:rsidR="00C94FE4" w:rsidRPr="00C94FE4">
        <w:rPr>
          <w:rFonts w:eastAsiaTheme="minorHAnsi"/>
          <w:color w:val="000000"/>
          <w:sz w:val="24"/>
          <w:szCs w:val="24"/>
        </w:rPr>
        <w:t>№ 33</w:t>
      </w:r>
      <w:r w:rsidR="00C94FE4">
        <w:rPr>
          <w:rFonts w:eastAsiaTheme="minorHAnsi"/>
          <w:color w:val="000000"/>
          <w:sz w:val="24"/>
          <w:szCs w:val="24"/>
        </w:rPr>
        <w:t>)</w:t>
      </w:r>
    </w:p>
    <w:p w:rsidR="00077B8F" w:rsidRPr="00F0051B" w:rsidRDefault="00F0051B" w:rsidP="00C94FE4">
      <w:pPr>
        <w:widowControl/>
        <w:adjustRightInd w:val="0"/>
        <w:jc w:val="both"/>
        <w:rPr>
          <w:rFonts w:eastAsiaTheme="minorHAnsi"/>
          <w:color w:val="000000"/>
          <w:sz w:val="24"/>
          <w:szCs w:val="24"/>
        </w:rPr>
      </w:pPr>
      <w:r>
        <w:rPr>
          <w:rFonts w:eastAsiaTheme="minorHAnsi"/>
          <w:color w:val="000000"/>
          <w:sz w:val="24"/>
          <w:szCs w:val="24"/>
        </w:rPr>
        <w:t>5</w:t>
      </w:r>
      <w:r w:rsidR="00077B8F" w:rsidRPr="00F0051B">
        <w:rPr>
          <w:rFonts w:eastAsiaTheme="minorHAnsi"/>
          <w:color w:val="000000"/>
          <w:sz w:val="24"/>
          <w:szCs w:val="24"/>
        </w:rPr>
        <w:t>.3. Ответственность за своевременность размещения н</w:t>
      </w:r>
      <w:r w:rsidR="00094A51">
        <w:rPr>
          <w:rFonts w:eastAsiaTheme="minorHAnsi"/>
          <w:color w:val="000000"/>
          <w:sz w:val="24"/>
          <w:szCs w:val="24"/>
        </w:rPr>
        <w:t>а сайте поступившей информации</w:t>
      </w:r>
      <w:r w:rsidR="00077B8F" w:rsidRPr="00F0051B">
        <w:rPr>
          <w:rFonts w:eastAsiaTheme="minorHAnsi"/>
          <w:color w:val="000000"/>
          <w:sz w:val="24"/>
          <w:szCs w:val="24"/>
        </w:rPr>
        <w:t xml:space="preserve">, возлагается на </w:t>
      </w:r>
      <w:r w:rsidR="00094A51">
        <w:rPr>
          <w:rFonts w:eastAsiaTheme="minorHAnsi"/>
          <w:color w:val="000000"/>
          <w:sz w:val="24"/>
          <w:szCs w:val="24"/>
        </w:rPr>
        <w:t>лиц</w:t>
      </w:r>
      <w:r>
        <w:rPr>
          <w:rFonts w:eastAsiaTheme="minorHAnsi"/>
          <w:color w:val="000000"/>
          <w:sz w:val="24"/>
          <w:szCs w:val="24"/>
        </w:rPr>
        <w:t>, ответственны</w:t>
      </w:r>
      <w:r w:rsidR="00094A51">
        <w:rPr>
          <w:rFonts w:eastAsiaTheme="minorHAnsi"/>
          <w:color w:val="000000"/>
          <w:sz w:val="24"/>
          <w:szCs w:val="24"/>
        </w:rPr>
        <w:t>х</w:t>
      </w:r>
      <w:r>
        <w:rPr>
          <w:rFonts w:eastAsiaTheme="minorHAnsi"/>
          <w:color w:val="000000"/>
          <w:sz w:val="24"/>
          <w:szCs w:val="24"/>
        </w:rPr>
        <w:t xml:space="preserve"> за наполнение сайта</w:t>
      </w:r>
      <w:r w:rsidR="00094A51">
        <w:rPr>
          <w:rFonts w:eastAsiaTheme="minorHAnsi"/>
          <w:color w:val="000000"/>
          <w:sz w:val="24"/>
          <w:szCs w:val="24"/>
        </w:rPr>
        <w:t xml:space="preserve">. Они </w:t>
      </w:r>
      <w:r w:rsidR="00094A51" w:rsidRPr="00094A51">
        <w:rPr>
          <w:rFonts w:eastAsiaTheme="minorHAnsi"/>
          <w:color w:val="000000"/>
          <w:sz w:val="24"/>
          <w:szCs w:val="24"/>
        </w:rPr>
        <w:t>выполняют сбор, обраб</w:t>
      </w:r>
      <w:r w:rsidR="00094A51">
        <w:rPr>
          <w:rFonts w:eastAsiaTheme="minorHAnsi"/>
          <w:color w:val="000000"/>
          <w:sz w:val="24"/>
          <w:szCs w:val="24"/>
        </w:rPr>
        <w:t>отку и размещение</w:t>
      </w:r>
      <w:r w:rsidR="00094A51">
        <w:rPr>
          <w:rFonts w:eastAsiaTheme="minorHAnsi"/>
          <w:color w:val="000000"/>
          <w:sz w:val="24"/>
          <w:szCs w:val="24"/>
        </w:rPr>
        <w:tab/>
        <w:t>информации</w:t>
      </w:r>
      <w:r w:rsidR="00094A51">
        <w:rPr>
          <w:rFonts w:eastAsiaTheme="minorHAnsi"/>
          <w:color w:val="000000"/>
          <w:sz w:val="24"/>
          <w:szCs w:val="24"/>
        </w:rPr>
        <w:tab/>
        <w:t xml:space="preserve">на </w:t>
      </w:r>
      <w:r w:rsidR="00094A51" w:rsidRPr="00094A51">
        <w:rPr>
          <w:rFonts w:eastAsiaTheme="minorHAnsi"/>
          <w:color w:val="000000"/>
          <w:sz w:val="24"/>
          <w:szCs w:val="24"/>
        </w:rPr>
        <w:t>официальном</w:t>
      </w:r>
      <w:r w:rsidR="00094A51" w:rsidRPr="00094A51">
        <w:rPr>
          <w:rFonts w:eastAsiaTheme="minorHAnsi"/>
          <w:color w:val="000000"/>
          <w:sz w:val="24"/>
          <w:szCs w:val="24"/>
        </w:rPr>
        <w:tab/>
        <w:t>сайте</w:t>
      </w:r>
      <w:r w:rsidR="00094A51" w:rsidRPr="00094A51">
        <w:rPr>
          <w:rFonts w:eastAsiaTheme="minorHAnsi"/>
          <w:color w:val="000000"/>
          <w:sz w:val="24"/>
          <w:szCs w:val="24"/>
        </w:rPr>
        <w:tab/>
        <w:t>согласно</w:t>
      </w:r>
      <w:r w:rsidR="00094A51">
        <w:t xml:space="preserve"> </w:t>
      </w:r>
      <w:proofErr w:type="gramStart"/>
      <w:r w:rsidR="00C94FE4">
        <w:rPr>
          <w:rFonts w:eastAsiaTheme="minorHAnsi"/>
          <w:color w:val="000000"/>
          <w:sz w:val="24"/>
          <w:szCs w:val="24"/>
        </w:rPr>
        <w:t>действующему</w:t>
      </w:r>
      <w:proofErr w:type="gramEnd"/>
      <w:r w:rsidR="00C94FE4">
        <w:rPr>
          <w:rFonts w:eastAsiaTheme="minorHAnsi"/>
          <w:color w:val="000000"/>
          <w:sz w:val="24"/>
          <w:szCs w:val="24"/>
        </w:rPr>
        <w:t xml:space="preserve"> </w:t>
      </w:r>
      <w:proofErr w:type="spellStart"/>
      <w:r w:rsidR="00094A51" w:rsidRPr="00094A51">
        <w:rPr>
          <w:rFonts w:eastAsiaTheme="minorHAnsi"/>
          <w:color w:val="000000"/>
          <w:sz w:val="24"/>
          <w:szCs w:val="24"/>
        </w:rPr>
        <w:t>законо</w:t>
      </w:r>
      <w:r w:rsidR="00C94FE4">
        <w:rPr>
          <w:rFonts w:eastAsiaTheme="minorHAnsi"/>
          <w:color w:val="000000"/>
          <w:sz w:val="24"/>
          <w:szCs w:val="24"/>
        </w:rPr>
        <w:t>-</w:t>
      </w:r>
      <w:r w:rsidR="00094A51" w:rsidRPr="00094A51">
        <w:rPr>
          <w:rFonts w:eastAsiaTheme="minorHAnsi"/>
          <w:color w:val="000000"/>
          <w:sz w:val="24"/>
          <w:szCs w:val="24"/>
        </w:rPr>
        <w:t>дательству</w:t>
      </w:r>
      <w:proofErr w:type="spellEnd"/>
      <w:r w:rsidR="00094A51" w:rsidRPr="00094A51">
        <w:rPr>
          <w:rFonts w:eastAsiaTheme="minorHAnsi"/>
          <w:color w:val="000000"/>
          <w:sz w:val="24"/>
          <w:szCs w:val="24"/>
        </w:rPr>
        <w:t xml:space="preserve"> Российской Федерации по работе с информационными ресурсами сети</w:t>
      </w:r>
      <w:r w:rsidR="00C94FE4">
        <w:rPr>
          <w:rFonts w:eastAsiaTheme="minorHAnsi"/>
          <w:color w:val="000000"/>
          <w:sz w:val="24"/>
          <w:szCs w:val="24"/>
        </w:rPr>
        <w:t xml:space="preserve"> </w:t>
      </w:r>
      <w:r w:rsidR="00094A51" w:rsidRPr="00094A51">
        <w:rPr>
          <w:rFonts w:eastAsiaTheme="minorHAnsi"/>
          <w:color w:val="000000"/>
          <w:sz w:val="24"/>
          <w:szCs w:val="24"/>
        </w:rPr>
        <w:t>Интернет.</w:t>
      </w:r>
    </w:p>
    <w:p w:rsidR="000F425C" w:rsidRPr="00F0051B" w:rsidRDefault="00F0051B" w:rsidP="00077B8F">
      <w:pPr>
        <w:widowControl/>
        <w:adjustRightInd w:val="0"/>
        <w:jc w:val="both"/>
        <w:rPr>
          <w:rFonts w:eastAsiaTheme="minorHAnsi"/>
          <w:color w:val="000000"/>
          <w:sz w:val="24"/>
          <w:szCs w:val="24"/>
        </w:rPr>
      </w:pPr>
      <w:r>
        <w:rPr>
          <w:rFonts w:eastAsiaTheme="minorHAnsi"/>
          <w:color w:val="000000"/>
          <w:sz w:val="24"/>
          <w:szCs w:val="24"/>
        </w:rPr>
        <w:t>5</w:t>
      </w:r>
      <w:r w:rsidR="00077B8F" w:rsidRPr="00F0051B">
        <w:rPr>
          <w:rFonts w:eastAsiaTheme="minorHAnsi"/>
          <w:color w:val="000000"/>
          <w:sz w:val="24"/>
          <w:szCs w:val="24"/>
        </w:rPr>
        <w:t>.4. Информация, размещенная на сайте, является публичной и бесплатной.</w:t>
      </w:r>
    </w:p>
    <w:p w:rsidR="009D2FA4" w:rsidRPr="00F02AD6" w:rsidRDefault="009D2FA4" w:rsidP="00F02AD6">
      <w:pPr>
        <w:tabs>
          <w:tab w:val="left" w:pos="898"/>
        </w:tabs>
        <w:spacing w:line="261" w:lineRule="auto"/>
        <w:ind w:right="205"/>
        <w:rPr>
          <w:sz w:val="24"/>
        </w:rPr>
      </w:pPr>
    </w:p>
    <w:sectPr w:rsidR="009D2FA4" w:rsidRPr="00F02AD6" w:rsidSect="009869A2">
      <w:pgSz w:w="11920" w:h="16850"/>
      <w:pgMar w:top="1040" w:right="660" w:bottom="709" w:left="14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079A"/>
    <w:multiLevelType w:val="hybridMultilevel"/>
    <w:tmpl w:val="A15494BA"/>
    <w:lvl w:ilvl="0" w:tplc="0419000D">
      <w:start w:val="1"/>
      <w:numFmt w:val="bullet"/>
      <w:lvlText w:val=""/>
      <w:lvlJc w:val="left"/>
      <w:pPr>
        <w:ind w:left="720" w:hanging="360"/>
      </w:pPr>
      <w:rPr>
        <w:rFonts w:ascii="Wingdings" w:hAnsi="Wingdings"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B8465E"/>
    <w:multiLevelType w:val="hybridMultilevel"/>
    <w:tmpl w:val="82325F92"/>
    <w:lvl w:ilvl="0" w:tplc="88549DCC">
      <w:numFmt w:val="bullet"/>
      <w:lvlText w:val="-"/>
      <w:lvlJc w:val="left"/>
      <w:pPr>
        <w:ind w:left="720"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F15167"/>
    <w:multiLevelType w:val="hybridMultilevel"/>
    <w:tmpl w:val="52A4D8C6"/>
    <w:lvl w:ilvl="0" w:tplc="88549DCC">
      <w:numFmt w:val="bullet"/>
      <w:lvlText w:val="-"/>
      <w:lvlJc w:val="left"/>
      <w:pPr>
        <w:ind w:left="1019"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739" w:hanging="360"/>
      </w:pPr>
      <w:rPr>
        <w:rFonts w:ascii="Courier New" w:hAnsi="Courier New" w:cs="Courier New" w:hint="default"/>
      </w:rPr>
    </w:lvl>
    <w:lvl w:ilvl="2" w:tplc="04190005" w:tentative="1">
      <w:start w:val="1"/>
      <w:numFmt w:val="bullet"/>
      <w:lvlText w:val=""/>
      <w:lvlJc w:val="left"/>
      <w:pPr>
        <w:ind w:left="2459" w:hanging="360"/>
      </w:pPr>
      <w:rPr>
        <w:rFonts w:ascii="Wingdings" w:hAnsi="Wingdings" w:hint="default"/>
      </w:rPr>
    </w:lvl>
    <w:lvl w:ilvl="3" w:tplc="04190001" w:tentative="1">
      <w:start w:val="1"/>
      <w:numFmt w:val="bullet"/>
      <w:lvlText w:val=""/>
      <w:lvlJc w:val="left"/>
      <w:pPr>
        <w:ind w:left="3179" w:hanging="360"/>
      </w:pPr>
      <w:rPr>
        <w:rFonts w:ascii="Symbol" w:hAnsi="Symbol" w:hint="default"/>
      </w:rPr>
    </w:lvl>
    <w:lvl w:ilvl="4" w:tplc="04190003" w:tentative="1">
      <w:start w:val="1"/>
      <w:numFmt w:val="bullet"/>
      <w:lvlText w:val="o"/>
      <w:lvlJc w:val="left"/>
      <w:pPr>
        <w:ind w:left="3899" w:hanging="360"/>
      </w:pPr>
      <w:rPr>
        <w:rFonts w:ascii="Courier New" w:hAnsi="Courier New" w:cs="Courier New" w:hint="default"/>
      </w:rPr>
    </w:lvl>
    <w:lvl w:ilvl="5" w:tplc="04190005" w:tentative="1">
      <w:start w:val="1"/>
      <w:numFmt w:val="bullet"/>
      <w:lvlText w:val=""/>
      <w:lvlJc w:val="left"/>
      <w:pPr>
        <w:ind w:left="4619" w:hanging="360"/>
      </w:pPr>
      <w:rPr>
        <w:rFonts w:ascii="Wingdings" w:hAnsi="Wingdings" w:hint="default"/>
      </w:rPr>
    </w:lvl>
    <w:lvl w:ilvl="6" w:tplc="04190001" w:tentative="1">
      <w:start w:val="1"/>
      <w:numFmt w:val="bullet"/>
      <w:lvlText w:val=""/>
      <w:lvlJc w:val="left"/>
      <w:pPr>
        <w:ind w:left="5339" w:hanging="360"/>
      </w:pPr>
      <w:rPr>
        <w:rFonts w:ascii="Symbol" w:hAnsi="Symbol" w:hint="default"/>
      </w:rPr>
    </w:lvl>
    <w:lvl w:ilvl="7" w:tplc="04190003" w:tentative="1">
      <w:start w:val="1"/>
      <w:numFmt w:val="bullet"/>
      <w:lvlText w:val="o"/>
      <w:lvlJc w:val="left"/>
      <w:pPr>
        <w:ind w:left="6059" w:hanging="360"/>
      </w:pPr>
      <w:rPr>
        <w:rFonts w:ascii="Courier New" w:hAnsi="Courier New" w:cs="Courier New" w:hint="default"/>
      </w:rPr>
    </w:lvl>
    <w:lvl w:ilvl="8" w:tplc="04190005" w:tentative="1">
      <w:start w:val="1"/>
      <w:numFmt w:val="bullet"/>
      <w:lvlText w:val=""/>
      <w:lvlJc w:val="left"/>
      <w:pPr>
        <w:ind w:left="6779" w:hanging="360"/>
      </w:pPr>
      <w:rPr>
        <w:rFonts w:ascii="Wingdings" w:hAnsi="Wingdings" w:hint="default"/>
      </w:rPr>
    </w:lvl>
  </w:abstractNum>
  <w:abstractNum w:abstractNumId="3">
    <w:nsid w:val="070C08A5"/>
    <w:multiLevelType w:val="hybridMultilevel"/>
    <w:tmpl w:val="842A9D22"/>
    <w:lvl w:ilvl="0" w:tplc="88549DCC">
      <w:numFmt w:val="bullet"/>
      <w:lvlText w:val="-"/>
      <w:lvlJc w:val="left"/>
      <w:pPr>
        <w:ind w:left="720"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F314EE"/>
    <w:multiLevelType w:val="hybridMultilevel"/>
    <w:tmpl w:val="3D4AB12A"/>
    <w:lvl w:ilvl="0" w:tplc="0419000D">
      <w:start w:val="1"/>
      <w:numFmt w:val="bullet"/>
      <w:lvlText w:val=""/>
      <w:lvlJc w:val="left"/>
      <w:pPr>
        <w:ind w:left="720" w:hanging="360"/>
      </w:pPr>
      <w:rPr>
        <w:rFonts w:ascii="Wingdings" w:hAnsi="Wingdings"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88533B"/>
    <w:multiLevelType w:val="multilevel"/>
    <w:tmpl w:val="77744010"/>
    <w:lvl w:ilvl="0">
      <w:start w:val="6"/>
      <w:numFmt w:val="decimal"/>
      <w:lvlText w:val="%1."/>
      <w:lvlJc w:val="left"/>
      <w:pPr>
        <w:ind w:left="480" w:hanging="480"/>
      </w:pPr>
      <w:rPr>
        <w:rFonts w:hint="default"/>
      </w:rPr>
    </w:lvl>
    <w:lvl w:ilvl="1">
      <w:start w:val="11"/>
      <w:numFmt w:val="decimal"/>
      <w:lvlText w:val="%1.%2."/>
      <w:lvlJc w:val="left"/>
      <w:pPr>
        <w:ind w:left="1019" w:hanging="48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6">
    <w:nsid w:val="0CF37543"/>
    <w:multiLevelType w:val="hybridMultilevel"/>
    <w:tmpl w:val="CEB6A39A"/>
    <w:lvl w:ilvl="0" w:tplc="88549DCC">
      <w:numFmt w:val="bullet"/>
      <w:lvlText w:val="-"/>
      <w:lvlJc w:val="left"/>
      <w:pPr>
        <w:ind w:left="1019"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739" w:hanging="360"/>
      </w:pPr>
      <w:rPr>
        <w:rFonts w:ascii="Courier New" w:hAnsi="Courier New" w:cs="Courier New" w:hint="default"/>
      </w:rPr>
    </w:lvl>
    <w:lvl w:ilvl="2" w:tplc="04190005" w:tentative="1">
      <w:start w:val="1"/>
      <w:numFmt w:val="bullet"/>
      <w:lvlText w:val=""/>
      <w:lvlJc w:val="left"/>
      <w:pPr>
        <w:ind w:left="2459" w:hanging="360"/>
      </w:pPr>
      <w:rPr>
        <w:rFonts w:ascii="Wingdings" w:hAnsi="Wingdings" w:hint="default"/>
      </w:rPr>
    </w:lvl>
    <w:lvl w:ilvl="3" w:tplc="04190001" w:tentative="1">
      <w:start w:val="1"/>
      <w:numFmt w:val="bullet"/>
      <w:lvlText w:val=""/>
      <w:lvlJc w:val="left"/>
      <w:pPr>
        <w:ind w:left="3179" w:hanging="360"/>
      </w:pPr>
      <w:rPr>
        <w:rFonts w:ascii="Symbol" w:hAnsi="Symbol" w:hint="default"/>
      </w:rPr>
    </w:lvl>
    <w:lvl w:ilvl="4" w:tplc="04190003" w:tentative="1">
      <w:start w:val="1"/>
      <w:numFmt w:val="bullet"/>
      <w:lvlText w:val="o"/>
      <w:lvlJc w:val="left"/>
      <w:pPr>
        <w:ind w:left="3899" w:hanging="360"/>
      </w:pPr>
      <w:rPr>
        <w:rFonts w:ascii="Courier New" w:hAnsi="Courier New" w:cs="Courier New" w:hint="default"/>
      </w:rPr>
    </w:lvl>
    <w:lvl w:ilvl="5" w:tplc="04190005" w:tentative="1">
      <w:start w:val="1"/>
      <w:numFmt w:val="bullet"/>
      <w:lvlText w:val=""/>
      <w:lvlJc w:val="left"/>
      <w:pPr>
        <w:ind w:left="4619" w:hanging="360"/>
      </w:pPr>
      <w:rPr>
        <w:rFonts w:ascii="Wingdings" w:hAnsi="Wingdings" w:hint="default"/>
      </w:rPr>
    </w:lvl>
    <w:lvl w:ilvl="6" w:tplc="04190001" w:tentative="1">
      <w:start w:val="1"/>
      <w:numFmt w:val="bullet"/>
      <w:lvlText w:val=""/>
      <w:lvlJc w:val="left"/>
      <w:pPr>
        <w:ind w:left="5339" w:hanging="360"/>
      </w:pPr>
      <w:rPr>
        <w:rFonts w:ascii="Symbol" w:hAnsi="Symbol" w:hint="default"/>
      </w:rPr>
    </w:lvl>
    <w:lvl w:ilvl="7" w:tplc="04190003" w:tentative="1">
      <w:start w:val="1"/>
      <w:numFmt w:val="bullet"/>
      <w:lvlText w:val="o"/>
      <w:lvlJc w:val="left"/>
      <w:pPr>
        <w:ind w:left="6059" w:hanging="360"/>
      </w:pPr>
      <w:rPr>
        <w:rFonts w:ascii="Courier New" w:hAnsi="Courier New" w:cs="Courier New" w:hint="default"/>
      </w:rPr>
    </w:lvl>
    <w:lvl w:ilvl="8" w:tplc="04190005" w:tentative="1">
      <w:start w:val="1"/>
      <w:numFmt w:val="bullet"/>
      <w:lvlText w:val=""/>
      <w:lvlJc w:val="left"/>
      <w:pPr>
        <w:ind w:left="6779" w:hanging="360"/>
      </w:pPr>
      <w:rPr>
        <w:rFonts w:ascii="Wingdings" w:hAnsi="Wingdings" w:hint="default"/>
      </w:rPr>
    </w:lvl>
  </w:abstractNum>
  <w:abstractNum w:abstractNumId="7">
    <w:nsid w:val="14925F7D"/>
    <w:multiLevelType w:val="hybridMultilevel"/>
    <w:tmpl w:val="19DC85E8"/>
    <w:lvl w:ilvl="0" w:tplc="88549DCC">
      <w:numFmt w:val="bullet"/>
      <w:lvlText w:val="-"/>
      <w:lvlJc w:val="left"/>
      <w:pPr>
        <w:ind w:left="1019"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739" w:hanging="360"/>
      </w:pPr>
      <w:rPr>
        <w:rFonts w:ascii="Courier New" w:hAnsi="Courier New" w:cs="Courier New" w:hint="default"/>
      </w:rPr>
    </w:lvl>
    <w:lvl w:ilvl="2" w:tplc="04190005" w:tentative="1">
      <w:start w:val="1"/>
      <w:numFmt w:val="bullet"/>
      <w:lvlText w:val=""/>
      <w:lvlJc w:val="left"/>
      <w:pPr>
        <w:ind w:left="2459" w:hanging="360"/>
      </w:pPr>
      <w:rPr>
        <w:rFonts w:ascii="Wingdings" w:hAnsi="Wingdings" w:hint="default"/>
      </w:rPr>
    </w:lvl>
    <w:lvl w:ilvl="3" w:tplc="04190001" w:tentative="1">
      <w:start w:val="1"/>
      <w:numFmt w:val="bullet"/>
      <w:lvlText w:val=""/>
      <w:lvlJc w:val="left"/>
      <w:pPr>
        <w:ind w:left="3179" w:hanging="360"/>
      </w:pPr>
      <w:rPr>
        <w:rFonts w:ascii="Symbol" w:hAnsi="Symbol" w:hint="default"/>
      </w:rPr>
    </w:lvl>
    <w:lvl w:ilvl="4" w:tplc="04190003" w:tentative="1">
      <w:start w:val="1"/>
      <w:numFmt w:val="bullet"/>
      <w:lvlText w:val="o"/>
      <w:lvlJc w:val="left"/>
      <w:pPr>
        <w:ind w:left="3899" w:hanging="360"/>
      </w:pPr>
      <w:rPr>
        <w:rFonts w:ascii="Courier New" w:hAnsi="Courier New" w:cs="Courier New" w:hint="default"/>
      </w:rPr>
    </w:lvl>
    <w:lvl w:ilvl="5" w:tplc="04190005" w:tentative="1">
      <w:start w:val="1"/>
      <w:numFmt w:val="bullet"/>
      <w:lvlText w:val=""/>
      <w:lvlJc w:val="left"/>
      <w:pPr>
        <w:ind w:left="4619" w:hanging="360"/>
      </w:pPr>
      <w:rPr>
        <w:rFonts w:ascii="Wingdings" w:hAnsi="Wingdings" w:hint="default"/>
      </w:rPr>
    </w:lvl>
    <w:lvl w:ilvl="6" w:tplc="04190001" w:tentative="1">
      <w:start w:val="1"/>
      <w:numFmt w:val="bullet"/>
      <w:lvlText w:val=""/>
      <w:lvlJc w:val="left"/>
      <w:pPr>
        <w:ind w:left="5339" w:hanging="360"/>
      </w:pPr>
      <w:rPr>
        <w:rFonts w:ascii="Symbol" w:hAnsi="Symbol" w:hint="default"/>
      </w:rPr>
    </w:lvl>
    <w:lvl w:ilvl="7" w:tplc="04190003" w:tentative="1">
      <w:start w:val="1"/>
      <w:numFmt w:val="bullet"/>
      <w:lvlText w:val="o"/>
      <w:lvlJc w:val="left"/>
      <w:pPr>
        <w:ind w:left="6059" w:hanging="360"/>
      </w:pPr>
      <w:rPr>
        <w:rFonts w:ascii="Courier New" w:hAnsi="Courier New" w:cs="Courier New" w:hint="default"/>
      </w:rPr>
    </w:lvl>
    <w:lvl w:ilvl="8" w:tplc="04190005" w:tentative="1">
      <w:start w:val="1"/>
      <w:numFmt w:val="bullet"/>
      <w:lvlText w:val=""/>
      <w:lvlJc w:val="left"/>
      <w:pPr>
        <w:ind w:left="6779" w:hanging="360"/>
      </w:pPr>
      <w:rPr>
        <w:rFonts w:ascii="Wingdings" w:hAnsi="Wingdings" w:hint="default"/>
      </w:rPr>
    </w:lvl>
  </w:abstractNum>
  <w:abstractNum w:abstractNumId="8">
    <w:nsid w:val="15CE47A7"/>
    <w:multiLevelType w:val="multilevel"/>
    <w:tmpl w:val="B12C9BE6"/>
    <w:lvl w:ilvl="0">
      <w:start w:val="1"/>
      <w:numFmt w:val="decimal"/>
      <w:lvlText w:val="%1."/>
      <w:lvlJc w:val="left"/>
      <w:pPr>
        <w:ind w:left="539" w:hanging="240"/>
        <w:jc w:val="left"/>
      </w:pPr>
      <w:rPr>
        <w:rFonts w:hint="default"/>
        <w:b/>
        <w:bCs/>
        <w:w w:val="100"/>
        <w:lang w:val="ru-RU" w:eastAsia="en-US" w:bidi="ar-SA"/>
      </w:rPr>
    </w:lvl>
    <w:lvl w:ilvl="1">
      <w:start w:val="1"/>
      <w:numFmt w:val="decimal"/>
      <w:lvlText w:val="%1.%2."/>
      <w:lvlJc w:val="left"/>
      <w:pPr>
        <w:ind w:left="425" w:hanging="425"/>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299" w:hanging="912"/>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861" w:hanging="912"/>
      </w:pPr>
      <w:rPr>
        <w:rFonts w:hint="default"/>
        <w:lang w:val="ru-RU" w:eastAsia="en-US" w:bidi="ar-SA"/>
      </w:rPr>
    </w:lvl>
    <w:lvl w:ilvl="4">
      <w:numFmt w:val="bullet"/>
      <w:lvlText w:val="•"/>
      <w:lvlJc w:val="left"/>
      <w:pPr>
        <w:ind w:left="3002" w:hanging="912"/>
      </w:pPr>
      <w:rPr>
        <w:rFonts w:hint="default"/>
        <w:lang w:val="ru-RU" w:eastAsia="en-US" w:bidi="ar-SA"/>
      </w:rPr>
    </w:lvl>
    <w:lvl w:ilvl="5">
      <w:numFmt w:val="bullet"/>
      <w:lvlText w:val="•"/>
      <w:lvlJc w:val="left"/>
      <w:pPr>
        <w:ind w:left="4144" w:hanging="912"/>
      </w:pPr>
      <w:rPr>
        <w:rFonts w:hint="default"/>
        <w:lang w:val="ru-RU" w:eastAsia="en-US" w:bidi="ar-SA"/>
      </w:rPr>
    </w:lvl>
    <w:lvl w:ilvl="6">
      <w:numFmt w:val="bullet"/>
      <w:lvlText w:val="•"/>
      <w:lvlJc w:val="left"/>
      <w:pPr>
        <w:ind w:left="5285" w:hanging="912"/>
      </w:pPr>
      <w:rPr>
        <w:rFonts w:hint="default"/>
        <w:lang w:val="ru-RU" w:eastAsia="en-US" w:bidi="ar-SA"/>
      </w:rPr>
    </w:lvl>
    <w:lvl w:ilvl="7">
      <w:numFmt w:val="bullet"/>
      <w:lvlText w:val="•"/>
      <w:lvlJc w:val="left"/>
      <w:pPr>
        <w:ind w:left="6427" w:hanging="912"/>
      </w:pPr>
      <w:rPr>
        <w:rFonts w:hint="default"/>
        <w:lang w:val="ru-RU" w:eastAsia="en-US" w:bidi="ar-SA"/>
      </w:rPr>
    </w:lvl>
    <w:lvl w:ilvl="8">
      <w:numFmt w:val="bullet"/>
      <w:lvlText w:val="•"/>
      <w:lvlJc w:val="left"/>
      <w:pPr>
        <w:ind w:left="7568" w:hanging="912"/>
      </w:pPr>
      <w:rPr>
        <w:rFonts w:hint="default"/>
        <w:lang w:val="ru-RU" w:eastAsia="en-US" w:bidi="ar-SA"/>
      </w:rPr>
    </w:lvl>
  </w:abstractNum>
  <w:abstractNum w:abstractNumId="9">
    <w:nsid w:val="162A110E"/>
    <w:multiLevelType w:val="hybridMultilevel"/>
    <w:tmpl w:val="07744254"/>
    <w:lvl w:ilvl="0" w:tplc="88549DCC">
      <w:numFmt w:val="bullet"/>
      <w:lvlText w:val="-"/>
      <w:lvlJc w:val="left"/>
      <w:pPr>
        <w:ind w:left="720"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C20D2B"/>
    <w:multiLevelType w:val="hybridMultilevel"/>
    <w:tmpl w:val="B32E6324"/>
    <w:lvl w:ilvl="0" w:tplc="88549DCC">
      <w:numFmt w:val="bullet"/>
      <w:lvlText w:val="-"/>
      <w:lvlJc w:val="left"/>
      <w:pPr>
        <w:ind w:left="720"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152643"/>
    <w:multiLevelType w:val="hybridMultilevel"/>
    <w:tmpl w:val="0706B2DC"/>
    <w:lvl w:ilvl="0" w:tplc="88549DCC">
      <w:numFmt w:val="bullet"/>
      <w:lvlText w:val="-"/>
      <w:lvlJc w:val="left"/>
      <w:pPr>
        <w:ind w:left="720"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2730D9"/>
    <w:multiLevelType w:val="hybridMultilevel"/>
    <w:tmpl w:val="528EA180"/>
    <w:lvl w:ilvl="0" w:tplc="88549DCC">
      <w:numFmt w:val="bullet"/>
      <w:lvlText w:val="-"/>
      <w:lvlJc w:val="left"/>
      <w:pPr>
        <w:ind w:left="1019"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739" w:hanging="360"/>
      </w:pPr>
      <w:rPr>
        <w:rFonts w:ascii="Courier New" w:hAnsi="Courier New" w:cs="Courier New" w:hint="default"/>
      </w:rPr>
    </w:lvl>
    <w:lvl w:ilvl="2" w:tplc="04190005" w:tentative="1">
      <w:start w:val="1"/>
      <w:numFmt w:val="bullet"/>
      <w:lvlText w:val=""/>
      <w:lvlJc w:val="left"/>
      <w:pPr>
        <w:ind w:left="2459" w:hanging="360"/>
      </w:pPr>
      <w:rPr>
        <w:rFonts w:ascii="Wingdings" w:hAnsi="Wingdings" w:hint="default"/>
      </w:rPr>
    </w:lvl>
    <w:lvl w:ilvl="3" w:tplc="04190001" w:tentative="1">
      <w:start w:val="1"/>
      <w:numFmt w:val="bullet"/>
      <w:lvlText w:val=""/>
      <w:lvlJc w:val="left"/>
      <w:pPr>
        <w:ind w:left="3179" w:hanging="360"/>
      </w:pPr>
      <w:rPr>
        <w:rFonts w:ascii="Symbol" w:hAnsi="Symbol" w:hint="default"/>
      </w:rPr>
    </w:lvl>
    <w:lvl w:ilvl="4" w:tplc="04190003" w:tentative="1">
      <w:start w:val="1"/>
      <w:numFmt w:val="bullet"/>
      <w:lvlText w:val="o"/>
      <w:lvlJc w:val="left"/>
      <w:pPr>
        <w:ind w:left="3899" w:hanging="360"/>
      </w:pPr>
      <w:rPr>
        <w:rFonts w:ascii="Courier New" w:hAnsi="Courier New" w:cs="Courier New" w:hint="default"/>
      </w:rPr>
    </w:lvl>
    <w:lvl w:ilvl="5" w:tplc="04190005" w:tentative="1">
      <w:start w:val="1"/>
      <w:numFmt w:val="bullet"/>
      <w:lvlText w:val=""/>
      <w:lvlJc w:val="left"/>
      <w:pPr>
        <w:ind w:left="4619" w:hanging="360"/>
      </w:pPr>
      <w:rPr>
        <w:rFonts w:ascii="Wingdings" w:hAnsi="Wingdings" w:hint="default"/>
      </w:rPr>
    </w:lvl>
    <w:lvl w:ilvl="6" w:tplc="04190001" w:tentative="1">
      <w:start w:val="1"/>
      <w:numFmt w:val="bullet"/>
      <w:lvlText w:val=""/>
      <w:lvlJc w:val="left"/>
      <w:pPr>
        <w:ind w:left="5339" w:hanging="360"/>
      </w:pPr>
      <w:rPr>
        <w:rFonts w:ascii="Symbol" w:hAnsi="Symbol" w:hint="default"/>
      </w:rPr>
    </w:lvl>
    <w:lvl w:ilvl="7" w:tplc="04190003" w:tentative="1">
      <w:start w:val="1"/>
      <w:numFmt w:val="bullet"/>
      <w:lvlText w:val="o"/>
      <w:lvlJc w:val="left"/>
      <w:pPr>
        <w:ind w:left="6059" w:hanging="360"/>
      </w:pPr>
      <w:rPr>
        <w:rFonts w:ascii="Courier New" w:hAnsi="Courier New" w:cs="Courier New" w:hint="default"/>
      </w:rPr>
    </w:lvl>
    <w:lvl w:ilvl="8" w:tplc="04190005" w:tentative="1">
      <w:start w:val="1"/>
      <w:numFmt w:val="bullet"/>
      <w:lvlText w:val=""/>
      <w:lvlJc w:val="left"/>
      <w:pPr>
        <w:ind w:left="6779" w:hanging="360"/>
      </w:pPr>
      <w:rPr>
        <w:rFonts w:ascii="Wingdings" w:hAnsi="Wingdings" w:hint="default"/>
      </w:rPr>
    </w:lvl>
  </w:abstractNum>
  <w:abstractNum w:abstractNumId="13">
    <w:nsid w:val="21032BB9"/>
    <w:multiLevelType w:val="hybridMultilevel"/>
    <w:tmpl w:val="1F6E37A8"/>
    <w:lvl w:ilvl="0" w:tplc="0419000D">
      <w:start w:val="1"/>
      <w:numFmt w:val="bullet"/>
      <w:lvlText w:val=""/>
      <w:lvlJc w:val="left"/>
      <w:pPr>
        <w:ind w:left="720" w:hanging="360"/>
      </w:pPr>
      <w:rPr>
        <w:rFonts w:ascii="Wingdings" w:hAnsi="Wingdings"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8E1248"/>
    <w:multiLevelType w:val="hybridMultilevel"/>
    <w:tmpl w:val="ECE80F66"/>
    <w:lvl w:ilvl="0" w:tplc="0419000D">
      <w:start w:val="1"/>
      <w:numFmt w:val="bullet"/>
      <w:lvlText w:val=""/>
      <w:lvlJc w:val="left"/>
      <w:pPr>
        <w:ind w:left="720" w:hanging="360"/>
      </w:pPr>
      <w:rPr>
        <w:rFonts w:ascii="Wingdings" w:hAnsi="Wingdings"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001B57"/>
    <w:multiLevelType w:val="hybridMultilevel"/>
    <w:tmpl w:val="3CE8ED6E"/>
    <w:lvl w:ilvl="0" w:tplc="88549DCC">
      <w:numFmt w:val="bullet"/>
      <w:lvlText w:val="-"/>
      <w:lvlJc w:val="left"/>
      <w:pPr>
        <w:ind w:left="1019"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739" w:hanging="360"/>
      </w:pPr>
      <w:rPr>
        <w:rFonts w:ascii="Courier New" w:hAnsi="Courier New" w:cs="Courier New" w:hint="default"/>
      </w:rPr>
    </w:lvl>
    <w:lvl w:ilvl="2" w:tplc="04190005" w:tentative="1">
      <w:start w:val="1"/>
      <w:numFmt w:val="bullet"/>
      <w:lvlText w:val=""/>
      <w:lvlJc w:val="left"/>
      <w:pPr>
        <w:ind w:left="2459" w:hanging="360"/>
      </w:pPr>
      <w:rPr>
        <w:rFonts w:ascii="Wingdings" w:hAnsi="Wingdings" w:hint="default"/>
      </w:rPr>
    </w:lvl>
    <w:lvl w:ilvl="3" w:tplc="04190001" w:tentative="1">
      <w:start w:val="1"/>
      <w:numFmt w:val="bullet"/>
      <w:lvlText w:val=""/>
      <w:lvlJc w:val="left"/>
      <w:pPr>
        <w:ind w:left="3179" w:hanging="360"/>
      </w:pPr>
      <w:rPr>
        <w:rFonts w:ascii="Symbol" w:hAnsi="Symbol" w:hint="default"/>
      </w:rPr>
    </w:lvl>
    <w:lvl w:ilvl="4" w:tplc="04190003" w:tentative="1">
      <w:start w:val="1"/>
      <w:numFmt w:val="bullet"/>
      <w:lvlText w:val="o"/>
      <w:lvlJc w:val="left"/>
      <w:pPr>
        <w:ind w:left="3899" w:hanging="360"/>
      </w:pPr>
      <w:rPr>
        <w:rFonts w:ascii="Courier New" w:hAnsi="Courier New" w:cs="Courier New" w:hint="default"/>
      </w:rPr>
    </w:lvl>
    <w:lvl w:ilvl="5" w:tplc="04190005" w:tentative="1">
      <w:start w:val="1"/>
      <w:numFmt w:val="bullet"/>
      <w:lvlText w:val=""/>
      <w:lvlJc w:val="left"/>
      <w:pPr>
        <w:ind w:left="4619" w:hanging="360"/>
      </w:pPr>
      <w:rPr>
        <w:rFonts w:ascii="Wingdings" w:hAnsi="Wingdings" w:hint="default"/>
      </w:rPr>
    </w:lvl>
    <w:lvl w:ilvl="6" w:tplc="04190001" w:tentative="1">
      <w:start w:val="1"/>
      <w:numFmt w:val="bullet"/>
      <w:lvlText w:val=""/>
      <w:lvlJc w:val="left"/>
      <w:pPr>
        <w:ind w:left="5339" w:hanging="360"/>
      </w:pPr>
      <w:rPr>
        <w:rFonts w:ascii="Symbol" w:hAnsi="Symbol" w:hint="default"/>
      </w:rPr>
    </w:lvl>
    <w:lvl w:ilvl="7" w:tplc="04190003" w:tentative="1">
      <w:start w:val="1"/>
      <w:numFmt w:val="bullet"/>
      <w:lvlText w:val="o"/>
      <w:lvlJc w:val="left"/>
      <w:pPr>
        <w:ind w:left="6059" w:hanging="360"/>
      </w:pPr>
      <w:rPr>
        <w:rFonts w:ascii="Courier New" w:hAnsi="Courier New" w:cs="Courier New" w:hint="default"/>
      </w:rPr>
    </w:lvl>
    <w:lvl w:ilvl="8" w:tplc="04190005" w:tentative="1">
      <w:start w:val="1"/>
      <w:numFmt w:val="bullet"/>
      <w:lvlText w:val=""/>
      <w:lvlJc w:val="left"/>
      <w:pPr>
        <w:ind w:left="6779" w:hanging="360"/>
      </w:pPr>
      <w:rPr>
        <w:rFonts w:ascii="Wingdings" w:hAnsi="Wingdings" w:hint="default"/>
      </w:rPr>
    </w:lvl>
  </w:abstractNum>
  <w:abstractNum w:abstractNumId="16">
    <w:nsid w:val="290D1C55"/>
    <w:multiLevelType w:val="multilevel"/>
    <w:tmpl w:val="4298181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998772C"/>
    <w:multiLevelType w:val="hybridMultilevel"/>
    <w:tmpl w:val="023613B4"/>
    <w:lvl w:ilvl="0" w:tplc="0419000D">
      <w:start w:val="1"/>
      <w:numFmt w:val="bullet"/>
      <w:lvlText w:val=""/>
      <w:lvlJc w:val="left"/>
      <w:pPr>
        <w:ind w:left="720" w:hanging="360"/>
      </w:pPr>
      <w:rPr>
        <w:rFonts w:ascii="Wingdings" w:hAnsi="Wingdings"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F845CB"/>
    <w:multiLevelType w:val="hybridMultilevel"/>
    <w:tmpl w:val="606A5B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203DDE"/>
    <w:multiLevelType w:val="hybridMultilevel"/>
    <w:tmpl w:val="68F883F8"/>
    <w:lvl w:ilvl="0" w:tplc="0419000D">
      <w:start w:val="1"/>
      <w:numFmt w:val="bullet"/>
      <w:lvlText w:val=""/>
      <w:lvlJc w:val="left"/>
      <w:pPr>
        <w:ind w:left="720" w:hanging="360"/>
      </w:pPr>
      <w:rPr>
        <w:rFonts w:ascii="Wingdings" w:hAnsi="Wingdings"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AC59DA"/>
    <w:multiLevelType w:val="hybridMultilevel"/>
    <w:tmpl w:val="7548E67A"/>
    <w:lvl w:ilvl="0" w:tplc="0419000D">
      <w:start w:val="1"/>
      <w:numFmt w:val="bullet"/>
      <w:lvlText w:val=""/>
      <w:lvlJc w:val="left"/>
      <w:pPr>
        <w:ind w:left="720" w:hanging="360"/>
      </w:pPr>
      <w:rPr>
        <w:rFonts w:ascii="Wingdings" w:hAnsi="Wingdings"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2733C4"/>
    <w:multiLevelType w:val="hybridMultilevel"/>
    <w:tmpl w:val="6BCE43D6"/>
    <w:lvl w:ilvl="0" w:tplc="88549DCC">
      <w:numFmt w:val="bullet"/>
      <w:lvlText w:val="-"/>
      <w:lvlJc w:val="left"/>
      <w:pPr>
        <w:ind w:left="720"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7AE48AF"/>
    <w:multiLevelType w:val="hybridMultilevel"/>
    <w:tmpl w:val="2968C3EC"/>
    <w:lvl w:ilvl="0" w:tplc="88549DCC">
      <w:numFmt w:val="bullet"/>
      <w:lvlText w:val="-"/>
      <w:lvlJc w:val="left"/>
      <w:pPr>
        <w:ind w:left="1019"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739" w:hanging="360"/>
      </w:pPr>
      <w:rPr>
        <w:rFonts w:ascii="Courier New" w:hAnsi="Courier New" w:cs="Courier New" w:hint="default"/>
      </w:rPr>
    </w:lvl>
    <w:lvl w:ilvl="2" w:tplc="04190005" w:tentative="1">
      <w:start w:val="1"/>
      <w:numFmt w:val="bullet"/>
      <w:lvlText w:val=""/>
      <w:lvlJc w:val="left"/>
      <w:pPr>
        <w:ind w:left="2459" w:hanging="360"/>
      </w:pPr>
      <w:rPr>
        <w:rFonts w:ascii="Wingdings" w:hAnsi="Wingdings" w:hint="default"/>
      </w:rPr>
    </w:lvl>
    <w:lvl w:ilvl="3" w:tplc="04190001" w:tentative="1">
      <w:start w:val="1"/>
      <w:numFmt w:val="bullet"/>
      <w:lvlText w:val=""/>
      <w:lvlJc w:val="left"/>
      <w:pPr>
        <w:ind w:left="3179" w:hanging="360"/>
      </w:pPr>
      <w:rPr>
        <w:rFonts w:ascii="Symbol" w:hAnsi="Symbol" w:hint="default"/>
      </w:rPr>
    </w:lvl>
    <w:lvl w:ilvl="4" w:tplc="04190003" w:tentative="1">
      <w:start w:val="1"/>
      <w:numFmt w:val="bullet"/>
      <w:lvlText w:val="o"/>
      <w:lvlJc w:val="left"/>
      <w:pPr>
        <w:ind w:left="3899" w:hanging="360"/>
      </w:pPr>
      <w:rPr>
        <w:rFonts w:ascii="Courier New" w:hAnsi="Courier New" w:cs="Courier New" w:hint="default"/>
      </w:rPr>
    </w:lvl>
    <w:lvl w:ilvl="5" w:tplc="04190005" w:tentative="1">
      <w:start w:val="1"/>
      <w:numFmt w:val="bullet"/>
      <w:lvlText w:val=""/>
      <w:lvlJc w:val="left"/>
      <w:pPr>
        <w:ind w:left="4619" w:hanging="360"/>
      </w:pPr>
      <w:rPr>
        <w:rFonts w:ascii="Wingdings" w:hAnsi="Wingdings" w:hint="default"/>
      </w:rPr>
    </w:lvl>
    <w:lvl w:ilvl="6" w:tplc="04190001" w:tentative="1">
      <w:start w:val="1"/>
      <w:numFmt w:val="bullet"/>
      <w:lvlText w:val=""/>
      <w:lvlJc w:val="left"/>
      <w:pPr>
        <w:ind w:left="5339" w:hanging="360"/>
      </w:pPr>
      <w:rPr>
        <w:rFonts w:ascii="Symbol" w:hAnsi="Symbol" w:hint="default"/>
      </w:rPr>
    </w:lvl>
    <w:lvl w:ilvl="7" w:tplc="04190003" w:tentative="1">
      <w:start w:val="1"/>
      <w:numFmt w:val="bullet"/>
      <w:lvlText w:val="o"/>
      <w:lvlJc w:val="left"/>
      <w:pPr>
        <w:ind w:left="6059" w:hanging="360"/>
      </w:pPr>
      <w:rPr>
        <w:rFonts w:ascii="Courier New" w:hAnsi="Courier New" w:cs="Courier New" w:hint="default"/>
      </w:rPr>
    </w:lvl>
    <w:lvl w:ilvl="8" w:tplc="04190005" w:tentative="1">
      <w:start w:val="1"/>
      <w:numFmt w:val="bullet"/>
      <w:lvlText w:val=""/>
      <w:lvlJc w:val="left"/>
      <w:pPr>
        <w:ind w:left="6779" w:hanging="360"/>
      </w:pPr>
      <w:rPr>
        <w:rFonts w:ascii="Wingdings" w:hAnsi="Wingdings" w:hint="default"/>
      </w:rPr>
    </w:lvl>
  </w:abstractNum>
  <w:abstractNum w:abstractNumId="23">
    <w:nsid w:val="3A2C6EBF"/>
    <w:multiLevelType w:val="hybridMultilevel"/>
    <w:tmpl w:val="D236E538"/>
    <w:lvl w:ilvl="0" w:tplc="88549DCC">
      <w:numFmt w:val="bullet"/>
      <w:lvlText w:val="-"/>
      <w:lvlJc w:val="left"/>
      <w:pPr>
        <w:ind w:left="1019"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739" w:hanging="360"/>
      </w:pPr>
      <w:rPr>
        <w:rFonts w:ascii="Courier New" w:hAnsi="Courier New" w:cs="Courier New" w:hint="default"/>
      </w:rPr>
    </w:lvl>
    <w:lvl w:ilvl="2" w:tplc="04190005" w:tentative="1">
      <w:start w:val="1"/>
      <w:numFmt w:val="bullet"/>
      <w:lvlText w:val=""/>
      <w:lvlJc w:val="left"/>
      <w:pPr>
        <w:ind w:left="2459" w:hanging="360"/>
      </w:pPr>
      <w:rPr>
        <w:rFonts w:ascii="Wingdings" w:hAnsi="Wingdings" w:hint="default"/>
      </w:rPr>
    </w:lvl>
    <w:lvl w:ilvl="3" w:tplc="04190001" w:tentative="1">
      <w:start w:val="1"/>
      <w:numFmt w:val="bullet"/>
      <w:lvlText w:val=""/>
      <w:lvlJc w:val="left"/>
      <w:pPr>
        <w:ind w:left="3179" w:hanging="360"/>
      </w:pPr>
      <w:rPr>
        <w:rFonts w:ascii="Symbol" w:hAnsi="Symbol" w:hint="default"/>
      </w:rPr>
    </w:lvl>
    <w:lvl w:ilvl="4" w:tplc="04190003" w:tentative="1">
      <w:start w:val="1"/>
      <w:numFmt w:val="bullet"/>
      <w:lvlText w:val="o"/>
      <w:lvlJc w:val="left"/>
      <w:pPr>
        <w:ind w:left="3899" w:hanging="360"/>
      </w:pPr>
      <w:rPr>
        <w:rFonts w:ascii="Courier New" w:hAnsi="Courier New" w:cs="Courier New" w:hint="default"/>
      </w:rPr>
    </w:lvl>
    <w:lvl w:ilvl="5" w:tplc="04190005" w:tentative="1">
      <w:start w:val="1"/>
      <w:numFmt w:val="bullet"/>
      <w:lvlText w:val=""/>
      <w:lvlJc w:val="left"/>
      <w:pPr>
        <w:ind w:left="4619" w:hanging="360"/>
      </w:pPr>
      <w:rPr>
        <w:rFonts w:ascii="Wingdings" w:hAnsi="Wingdings" w:hint="default"/>
      </w:rPr>
    </w:lvl>
    <w:lvl w:ilvl="6" w:tplc="04190001" w:tentative="1">
      <w:start w:val="1"/>
      <w:numFmt w:val="bullet"/>
      <w:lvlText w:val=""/>
      <w:lvlJc w:val="left"/>
      <w:pPr>
        <w:ind w:left="5339" w:hanging="360"/>
      </w:pPr>
      <w:rPr>
        <w:rFonts w:ascii="Symbol" w:hAnsi="Symbol" w:hint="default"/>
      </w:rPr>
    </w:lvl>
    <w:lvl w:ilvl="7" w:tplc="04190003" w:tentative="1">
      <w:start w:val="1"/>
      <w:numFmt w:val="bullet"/>
      <w:lvlText w:val="o"/>
      <w:lvlJc w:val="left"/>
      <w:pPr>
        <w:ind w:left="6059" w:hanging="360"/>
      </w:pPr>
      <w:rPr>
        <w:rFonts w:ascii="Courier New" w:hAnsi="Courier New" w:cs="Courier New" w:hint="default"/>
      </w:rPr>
    </w:lvl>
    <w:lvl w:ilvl="8" w:tplc="04190005" w:tentative="1">
      <w:start w:val="1"/>
      <w:numFmt w:val="bullet"/>
      <w:lvlText w:val=""/>
      <w:lvlJc w:val="left"/>
      <w:pPr>
        <w:ind w:left="6779" w:hanging="360"/>
      </w:pPr>
      <w:rPr>
        <w:rFonts w:ascii="Wingdings" w:hAnsi="Wingdings" w:hint="default"/>
      </w:rPr>
    </w:lvl>
  </w:abstractNum>
  <w:abstractNum w:abstractNumId="24">
    <w:nsid w:val="3B3C2512"/>
    <w:multiLevelType w:val="hybridMultilevel"/>
    <w:tmpl w:val="BA54D6C4"/>
    <w:lvl w:ilvl="0" w:tplc="88549DCC">
      <w:numFmt w:val="bullet"/>
      <w:lvlText w:val="-"/>
      <w:lvlJc w:val="left"/>
      <w:pPr>
        <w:ind w:left="1019"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739" w:hanging="360"/>
      </w:pPr>
      <w:rPr>
        <w:rFonts w:ascii="Courier New" w:hAnsi="Courier New" w:cs="Courier New" w:hint="default"/>
      </w:rPr>
    </w:lvl>
    <w:lvl w:ilvl="2" w:tplc="04190005" w:tentative="1">
      <w:start w:val="1"/>
      <w:numFmt w:val="bullet"/>
      <w:lvlText w:val=""/>
      <w:lvlJc w:val="left"/>
      <w:pPr>
        <w:ind w:left="2459" w:hanging="360"/>
      </w:pPr>
      <w:rPr>
        <w:rFonts w:ascii="Wingdings" w:hAnsi="Wingdings" w:hint="default"/>
      </w:rPr>
    </w:lvl>
    <w:lvl w:ilvl="3" w:tplc="04190001" w:tentative="1">
      <w:start w:val="1"/>
      <w:numFmt w:val="bullet"/>
      <w:lvlText w:val=""/>
      <w:lvlJc w:val="left"/>
      <w:pPr>
        <w:ind w:left="3179" w:hanging="360"/>
      </w:pPr>
      <w:rPr>
        <w:rFonts w:ascii="Symbol" w:hAnsi="Symbol" w:hint="default"/>
      </w:rPr>
    </w:lvl>
    <w:lvl w:ilvl="4" w:tplc="04190003" w:tentative="1">
      <w:start w:val="1"/>
      <w:numFmt w:val="bullet"/>
      <w:lvlText w:val="o"/>
      <w:lvlJc w:val="left"/>
      <w:pPr>
        <w:ind w:left="3899" w:hanging="360"/>
      </w:pPr>
      <w:rPr>
        <w:rFonts w:ascii="Courier New" w:hAnsi="Courier New" w:cs="Courier New" w:hint="default"/>
      </w:rPr>
    </w:lvl>
    <w:lvl w:ilvl="5" w:tplc="04190005" w:tentative="1">
      <w:start w:val="1"/>
      <w:numFmt w:val="bullet"/>
      <w:lvlText w:val=""/>
      <w:lvlJc w:val="left"/>
      <w:pPr>
        <w:ind w:left="4619" w:hanging="360"/>
      </w:pPr>
      <w:rPr>
        <w:rFonts w:ascii="Wingdings" w:hAnsi="Wingdings" w:hint="default"/>
      </w:rPr>
    </w:lvl>
    <w:lvl w:ilvl="6" w:tplc="04190001" w:tentative="1">
      <w:start w:val="1"/>
      <w:numFmt w:val="bullet"/>
      <w:lvlText w:val=""/>
      <w:lvlJc w:val="left"/>
      <w:pPr>
        <w:ind w:left="5339" w:hanging="360"/>
      </w:pPr>
      <w:rPr>
        <w:rFonts w:ascii="Symbol" w:hAnsi="Symbol" w:hint="default"/>
      </w:rPr>
    </w:lvl>
    <w:lvl w:ilvl="7" w:tplc="04190003" w:tentative="1">
      <w:start w:val="1"/>
      <w:numFmt w:val="bullet"/>
      <w:lvlText w:val="o"/>
      <w:lvlJc w:val="left"/>
      <w:pPr>
        <w:ind w:left="6059" w:hanging="360"/>
      </w:pPr>
      <w:rPr>
        <w:rFonts w:ascii="Courier New" w:hAnsi="Courier New" w:cs="Courier New" w:hint="default"/>
      </w:rPr>
    </w:lvl>
    <w:lvl w:ilvl="8" w:tplc="04190005" w:tentative="1">
      <w:start w:val="1"/>
      <w:numFmt w:val="bullet"/>
      <w:lvlText w:val=""/>
      <w:lvlJc w:val="left"/>
      <w:pPr>
        <w:ind w:left="6779" w:hanging="360"/>
      </w:pPr>
      <w:rPr>
        <w:rFonts w:ascii="Wingdings" w:hAnsi="Wingdings" w:hint="default"/>
      </w:rPr>
    </w:lvl>
  </w:abstractNum>
  <w:abstractNum w:abstractNumId="25">
    <w:nsid w:val="3FC40BAB"/>
    <w:multiLevelType w:val="multilevel"/>
    <w:tmpl w:val="5FAA8364"/>
    <w:lvl w:ilvl="0">
      <w:start w:val="9"/>
      <w:numFmt w:val="decimal"/>
      <w:lvlText w:val="%1."/>
      <w:lvlJc w:val="left"/>
      <w:pPr>
        <w:ind w:left="299" w:hanging="250"/>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299" w:hanging="581"/>
        <w:jc w:val="left"/>
      </w:pPr>
      <w:rPr>
        <w:rFonts w:ascii="Times New Roman" w:eastAsia="Times New Roman" w:hAnsi="Times New Roman" w:cs="Times New Roman" w:hint="default"/>
        <w:spacing w:val="-3"/>
        <w:w w:val="100"/>
        <w:sz w:val="24"/>
        <w:szCs w:val="24"/>
        <w:lang w:val="ru-RU" w:eastAsia="en-US" w:bidi="ar-SA"/>
      </w:rPr>
    </w:lvl>
    <w:lvl w:ilvl="2">
      <w:numFmt w:val="bullet"/>
      <w:lvlText w:val="•"/>
      <w:lvlJc w:val="left"/>
      <w:pPr>
        <w:ind w:left="2210" w:hanging="581"/>
      </w:pPr>
      <w:rPr>
        <w:rFonts w:hint="default"/>
        <w:lang w:val="ru-RU" w:eastAsia="en-US" w:bidi="ar-SA"/>
      </w:rPr>
    </w:lvl>
    <w:lvl w:ilvl="3">
      <w:numFmt w:val="bullet"/>
      <w:lvlText w:val="•"/>
      <w:lvlJc w:val="left"/>
      <w:pPr>
        <w:ind w:left="3165" w:hanging="581"/>
      </w:pPr>
      <w:rPr>
        <w:rFonts w:hint="default"/>
        <w:lang w:val="ru-RU" w:eastAsia="en-US" w:bidi="ar-SA"/>
      </w:rPr>
    </w:lvl>
    <w:lvl w:ilvl="4">
      <w:numFmt w:val="bullet"/>
      <w:lvlText w:val="•"/>
      <w:lvlJc w:val="left"/>
      <w:pPr>
        <w:ind w:left="4120" w:hanging="581"/>
      </w:pPr>
      <w:rPr>
        <w:rFonts w:hint="default"/>
        <w:lang w:val="ru-RU" w:eastAsia="en-US" w:bidi="ar-SA"/>
      </w:rPr>
    </w:lvl>
    <w:lvl w:ilvl="5">
      <w:numFmt w:val="bullet"/>
      <w:lvlText w:val="•"/>
      <w:lvlJc w:val="left"/>
      <w:pPr>
        <w:ind w:left="5075" w:hanging="581"/>
      </w:pPr>
      <w:rPr>
        <w:rFonts w:hint="default"/>
        <w:lang w:val="ru-RU" w:eastAsia="en-US" w:bidi="ar-SA"/>
      </w:rPr>
    </w:lvl>
    <w:lvl w:ilvl="6">
      <w:numFmt w:val="bullet"/>
      <w:lvlText w:val="•"/>
      <w:lvlJc w:val="left"/>
      <w:pPr>
        <w:ind w:left="6030" w:hanging="581"/>
      </w:pPr>
      <w:rPr>
        <w:rFonts w:hint="default"/>
        <w:lang w:val="ru-RU" w:eastAsia="en-US" w:bidi="ar-SA"/>
      </w:rPr>
    </w:lvl>
    <w:lvl w:ilvl="7">
      <w:numFmt w:val="bullet"/>
      <w:lvlText w:val="•"/>
      <w:lvlJc w:val="left"/>
      <w:pPr>
        <w:ind w:left="6985" w:hanging="581"/>
      </w:pPr>
      <w:rPr>
        <w:rFonts w:hint="default"/>
        <w:lang w:val="ru-RU" w:eastAsia="en-US" w:bidi="ar-SA"/>
      </w:rPr>
    </w:lvl>
    <w:lvl w:ilvl="8">
      <w:numFmt w:val="bullet"/>
      <w:lvlText w:val="•"/>
      <w:lvlJc w:val="left"/>
      <w:pPr>
        <w:ind w:left="7940" w:hanging="581"/>
      </w:pPr>
      <w:rPr>
        <w:rFonts w:hint="default"/>
        <w:lang w:val="ru-RU" w:eastAsia="en-US" w:bidi="ar-SA"/>
      </w:rPr>
    </w:lvl>
  </w:abstractNum>
  <w:abstractNum w:abstractNumId="26">
    <w:nsid w:val="455C1C91"/>
    <w:multiLevelType w:val="hybridMultilevel"/>
    <w:tmpl w:val="53DA4524"/>
    <w:lvl w:ilvl="0" w:tplc="88549DCC">
      <w:numFmt w:val="bullet"/>
      <w:lvlText w:val="-"/>
      <w:lvlJc w:val="left"/>
      <w:pPr>
        <w:ind w:left="720"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B390EC8"/>
    <w:multiLevelType w:val="hybridMultilevel"/>
    <w:tmpl w:val="94CE1CC6"/>
    <w:lvl w:ilvl="0" w:tplc="88549DCC">
      <w:numFmt w:val="bullet"/>
      <w:lvlText w:val="-"/>
      <w:lvlJc w:val="left"/>
      <w:pPr>
        <w:ind w:left="1019"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739" w:hanging="360"/>
      </w:pPr>
      <w:rPr>
        <w:rFonts w:ascii="Courier New" w:hAnsi="Courier New" w:cs="Courier New" w:hint="default"/>
      </w:rPr>
    </w:lvl>
    <w:lvl w:ilvl="2" w:tplc="04190005" w:tentative="1">
      <w:start w:val="1"/>
      <w:numFmt w:val="bullet"/>
      <w:lvlText w:val=""/>
      <w:lvlJc w:val="left"/>
      <w:pPr>
        <w:ind w:left="2459" w:hanging="360"/>
      </w:pPr>
      <w:rPr>
        <w:rFonts w:ascii="Wingdings" w:hAnsi="Wingdings" w:hint="default"/>
      </w:rPr>
    </w:lvl>
    <w:lvl w:ilvl="3" w:tplc="04190001" w:tentative="1">
      <w:start w:val="1"/>
      <w:numFmt w:val="bullet"/>
      <w:lvlText w:val=""/>
      <w:lvlJc w:val="left"/>
      <w:pPr>
        <w:ind w:left="3179" w:hanging="360"/>
      </w:pPr>
      <w:rPr>
        <w:rFonts w:ascii="Symbol" w:hAnsi="Symbol" w:hint="default"/>
      </w:rPr>
    </w:lvl>
    <w:lvl w:ilvl="4" w:tplc="04190003" w:tentative="1">
      <w:start w:val="1"/>
      <w:numFmt w:val="bullet"/>
      <w:lvlText w:val="o"/>
      <w:lvlJc w:val="left"/>
      <w:pPr>
        <w:ind w:left="3899" w:hanging="360"/>
      </w:pPr>
      <w:rPr>
        <w:rFonts w:ascii="Courier New" w:hAnsi="Courier New" w:cs="Courier New" w:hint="default"/>
      </w:rPr>
    </w:lvl>
    <w:lvl w:ilvl="5" w:tplc="04190005" w:tentative="1">
      <w:start w:val="1"/>
      <w:numFmt w:val="bullet"/>
      <w:lvlText w:val=""/>
      <w:lvlJc w:val="left"/>
      <w:pPr>
        <w:ind w:left="4619" w:hanging="360"/>
      </w:pPr>
      <w:rPr>
        <w:rFonts w:ascii="Wingdings" w:hAnsi="Wingdings" w:hint="default"/>
      </w:rPr>
    </w:lvl>
    <w:lvl w:ilvl="6" w:tplc="04190001" w:tentative="1">
      <w:start w:val="1"/>
      <w:numFmt w:val="bullet"/>
      <w:lvlText w:val=""/>
      <w:lvlJc w:val="left"/>
      <w:pPr>
        <w:ind w:left="5339" w:hanging="360"/>
      </w:pPr>
      <w:rPr>
        <w:rFonts w:ascii="Symbol" w:hAnsi="Symbol" w:hint="default"/>
      </w:rPr>
    </w:lvl>
    <w:lvl w:ilvl="7" w:tplc="04190003" w:tentative="1">
      <w:start w:val="1"/>
      <w:numFmt w:val="bullet"/>
      <w:lvlText w:val="o"/>
      <w:lvlJc w:val="left"/>
      <w:pPr>
        <w:ind w:left="6059" w:hanging="360"/>
      </w:pPr>
      <w:rPr>
        <w:rFonts w:ascii="Courier New" w:hAnsi="Courier New" w:cs="Courier New" w:hint="default"/>
      </w:rPr>
    </w:lvl>
    <w:lvl w:ilvl="8" w:tplc="04190005" w:tentative="1">
      <w:start w:val="1"/>
      <w:numFmt w:val="bullet"/>
      <w:lvlText w:val=""/>
      <w:lvlJc w:val="left"/>
      <w:pPr>
        <w:ind w:left="6779" w:hanging="360"/>
      </w:pPr>
      <w:rPr>
        <w:rFonts w:ascii="Wingdings" w:hAnsi="Wingdings" w:hint="default"/>
      </w:rPr>
    </w:lvl>
  </w:abstractNum>
  <w:abstractNum w:abstractNumId="28">
    <w:nsid w:val="51480E1D"/>
    <w:multiLevelType w:val="hybridMultilevel"/>
    <w:tmpl w:val="673C070C"/>
    <w:lvl w:ilvl="0" w:tplc="0419000D">
      <w:start w:val="1"/>
      <w:numFmt w:val="bullet"/>
      <w:lvlText w:val=""/>
      <w:lvlJc w:val="left"/>
      <w:pPr>
        <w:ind w:left="720" w:hanging="360"/>
      </w:pPr>
      <w:rPr>
        <w:rFonts w:ascii="Wingdings" w:hAnsi="Wingdings"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6725C1"/>
    <w:multiLevelType w:val="hybridMultilevel"/>
    <w:tmpl w:val="288E5E40"/>
    <w:lvl w:ilvl="0" w:tplc="88549DCC">
      <w:numFmt w:val="bullet"/>
      <w:lvlText w:val="-"/>
      <w:lvlJc w:val="left"/>
      <w:pPr>
        <w:ind w:left="720"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27A559F"/>
    <w:multiLevelType w:val="hybridMultilevel"/>
    <w:tmpl w:val="E7788D26"/>
    <w:lvl w:ilvl="0" w:tplc="0419000D">
      <w:start w:val="1"/>
      <w:numFmt w:val="bullet"/>
      <w:lvlText w:val=""/>
      <w:lvlJc w:val="left"/>
      <w:pPr>
        <w:ind w:left="1440" w:hanging="360"/>
      </w:pPr>
      <w:rPr>
        <w:rFonts w:ascii="Wingdings" w:hAnsi="Wingdings" w:hint="default"/>
        <w:w w:val="97"/>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52E5624C"/>
    <w:multiLevelType w:val="hybridMultilevel"/>
    <w:tmpl w:val="820C6E12"/>
    <w:lvl w:ilvl="0" w:tplc="88549DCC">
      <w:numFmt w:val="bullet"/>
      <w:lvlText w:val="-"/>
      <w:lvlJc w:val="left"/>
      <w:pPr>
        <w:ind w:left="1440"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53A76735"/>
    <w:multiLevelType w:val="hybridMultilevel"/>
    <w:tmpl w:val="6CEC1A14"/>
    <w:lvl w:ilvl="0" w:tplc="0419000D">
      <w:start w:val="1"/>
      <w:numFmt w:val="bullet"/>
      <w:lvlText w:val=""/>
      <w:lvlJc w:val="left"/>
      <w:pPr>
        <w:ind w:left="720" w:hanging="360"/>
      </w:pPr>
      <w:rPr>
        <w:rFonts w:ascii="Wingdings" w:hAnsi="Wingdings"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A77821"/>
    <w:multiLevelType w:val="hybridMultilevel"/>
    <w:tmpl w:val="BA62C8BC"/>
    <w:lvl w:ilvl="0" w:tplc="88549DCC">
      <w:numFmt w:val="bullet"/>
      <w:lvlText w:val="-"/>
      <w:lvlJc w:val="left"/>
      <w:pPr>
        <w:ind w:left="1019"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739" w:hanging="360"/>
      </w:pPr>
      <w:rPr>
        <w:rFonts w:ascii="Courier New" w:hAnsi="Courier New" w:cs="Courier New" w:hint="default"/>
      </w:rPr>
    </w:lvl>
    <w:lvl w:ilvl="2" w:tplc="04190005" w:tentative="1">
      <w:start w:val="1"/>
      <w:numFmt w:val="bullet"/>
      <w:lvlText w:val=""/>
      <w:lvlJc w:val="left"/>
      <w:pPr>
        <w:ind w:left="2459" w:hanging="360"/>
      </w:pPr>
      <w:rPr>
        <w:rFonts w:ascii="Wingdings" w:hAnsi="Wingdings" w:hint="default"/>
      </w:rPr>
    </w:lvl>
    <w:lvl w:ilvl="3" w:tplc="04190001" w:tentative="1">
      <w:start w:val="1"/>
      <w:numFmt w:val="bullet"/>
      <w:lvlText w:val=""/>
      <w:lvlJc w:val="left"/>
      <w:pPr>
        <w:ind w:left="3179" w:hanging="360"/>
      </w:pPr>
      <w:rPr>
        <w:rFonts w:ascii="Symbol" w:hAnsi="Symbol" w:hint="default"/>
      </w:rPr>
    </w:lvl>
    <w:lvl w:ilvl="4" w:tplc="04190003" w:tentative="1">
      <w:start w:val="1"/>
      <w:numFmt w:val="bullet"/>
      <w:lvlText w:val="o"/>
      <w:lvlJc w:val="left"/>
      <w:pPr>
        <w:ind w:left="3899" w:hanging="360"/>
      </w:pPr>
      <w:rPr>
        <w:rFonts w:ascii="Courier New" w:hAnsi="Courier New" w:cs="Courier New" w:hint="default"/>
      </w:rPr>
    </w:lvl>
    <w:lvl w:ilvl="5" w:tplc="04190005" w:tentative="1">
      <w:start w:val="1"/>
      <w:numFmt w:val="bullet"/>
      <w:lvlText w:val=""/>
      <w:lvlJc w:val="left"/>
      <w:pPr>
        <w:ind w:left="4619" w:hanging="360"/>
      </w:pPr>
      <w:rPr>
        <w:rFonts w:ascii="Wingdings" w:hAnsi="Wingdings" w:hint="default"/>
      </w:rPr>
    </w:lvl>
    <w:lvl w:ilvl="6" w:tplc="04190001" w:tentative="1">
      <w:start w:val="1"/>
      <w:numFmt w:val="bullet"/>
      <w:lvlText w:val=""/>
      <w:lvlJc w:val="left"/>
      <w:pPr>
        <w:ind w:left="5339" w:hanging="360"/>
      </w:pPr>
      <w:rPr>
        <w:rFonts w:ascii="Symbol" w:hAnsi="Symbol" w:hint="default"/>
      </w:rPr>
    </w:lvl>
    <w:lvl w:ilvl="7" w:tplc="04190003" w:tentative="1">
      <w:start w:val="1"/>
      <w:numFmt w:val="bullet"/>
      <w:lvlText w:val="o"/>
      <w:lvlJc w:val="left"/>
      <w:pPr>
        <w:ind w:left="6059" w:hanging="360"/>
      </w:pPr>
      <w:rPr>
        <w:rFonts w:ascii="Courier New" w:hAnsi="Courier New" w:cs="Courier New" w:hint="default"/>
      </w:rPr>
    </w:lvl>
    <w:lvl w:ilvl="8" w:tplc="04190005" w:tentative="1">
      <w:start w:val="1"/>
      <w:numFmt w:val="bullet"/>
      <w:lvlText w:val=""/>
      <w:lvlJc w:val="left"/>
      <w:pPr>
        <w:ind w:left="6779" w:hanging="360"/>
      </w:pPr>
      <w:rPr>
        <w:rFonts w:ascii="Wingdings" w:hAnsi="Wingdings" w:hint="default"/>
      </w:rPr>
    </w:lvl>
  </w:abstractNum>
  <w:abstractNum w:abstractNumId="34">
    <w:nsid w:val="55DF0C2F"/>
    <w:multiLevelType w:val="hybridMultilevel"/>
    <w:tmpl w:val="1B864656"/>
    <w:lvl w:ilvl="0" w:tplc="88549DCC">
      <w:numFmt w:val="bullet"/>
      <w:lvlText w:val="-"/>
      <w:lvlJc w:val="left"/>
      <w:pPr>
        <w:ind w:left="720"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7632B3F"/>
    <w:multiLevelType w:val="hybridMultilevel"/>
    <w:tmpl w:val="7D5EF9A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D9C7F13"/>
    <w:multiLevelType w:val="hybridMultilevel"/>
    <w:tmpl w:val="A77E32DA"/>
    <w:lvl w:ilvl="0" w:tplc="0419000D">
      <w:start w:val="1"/>
      <w:numFmt w:val="bullet"/>
      <w:lvlText w:val=""/>
      <w:lvlJc w:val="left"/>
      <w:pPr>
        <w:ind w:left="720" w:hanging="360"/>
      </w:pPr>
      <w:rPr>
        <w:rFonts w:ascii="Wingdings" w:hAnsi="Wingdings" w:hint="default"/>
        <w:w w:val="97"/>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FD52E93"/>
    <w:multiLevelType w:val="hybridMultilevel"/>
    <w:tmpl w:val="D79C250E"/>
    <w:lvl w:ilvl="0" w:tplc="88549DCC">
      <w:numFmt w:val="bullet"/>
      <w:lvlText w:val="-"/>
      <w:lvlJc w:val="left"/>
      <w:pPr>
        <w:ind w:left="1019"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739" w:hanging="360"/>
      </w:pPr>
      <w:rPr>
        <w:rFonts w:ascii="Courier New" w:hAnsi="Courier New" w:cs="Courier New" w:hint="default"/>
      </w:rPr>
    </w:lvl>
    <w:lvl w:ilvl="2" w:tplc="04190005" w:tentative="1">
      <w:start w:val="1"/>
      <w:numFmt w:val="bullet"/>
      <w:lvlText w:val=""/>
      <w:lvlJc w:val="left"/>
      <w:pPr>
        <w:ind w:left="2459" w:hanging="360"/>
      </w:pPr>
      <w:rPr>
        <w:rFonts w:ascii="Wingdings" w:hAnsi="Wingdings" w:hint="default"/>
      </w:rPr>
    </w:lvl>
    <w:lvl w:ilvl="3" w:tplc="04190001" w:tentative="1">
      <w:start w:val="1"/>
      <w:numFmt w:val="bullet"/>
      <w:lvlText w:val=""/>
      <w:lvlJc w:val="left"/>
      <w:pPr>
        <w:ind w:left="3179" w:hanging="360"/>
      </w:pPr>
      <w:rPr>
        <w:rFonts w:ascii="Symbol" w:hAnsi="Symbol" w:hint="default"/>
      </w:rPr>
    </w:lvl>
    <w:lvl w:ilvl="4" w:tplc="04190003" w:tentative="1">
      <w:start w:val="1"/>
      <w:numFmt w:val="bullet"/>
      <w:lvlText w:val="o"/>
      <w:lvlJc w:val="left"/>
      <w:pPr>
        <w:ind w:left="3899" w:hanging="360"/>
      </w:pPr>
      <w:rPr>
        <w:rFonts w:ascii="Courier New" w:hAnsi="Courier New" w:cs="Courier New" w:hint="default"/>
      </w:rPr>
    </w:lvl>
    <w:lvl w:ilvl="5" w:tplc="04190005" w:tentative="1">
      <w:start w:val="1"/>
      <w:numFmt w:val="bullet"/>
      <w:lvlText w:val=""/>
      <w:lvlJc w:val="left"/>
      <w:pPr>
        <w:ind w:left="4619" w:hanging="360"/>
      </w:pPr>
      <w:rPr>
        <w:rFonts w:ascii="Wingdings" w:hAnsi="Wingdings" w:hint="default"/>
      </w:rPr>
    </w:lvl>
    <w:lvl w:ilvl="6" w:tplc="04190001" w:tentative="1">
      <w:start w:val="1"/>
      <w:numFmt w:val="bullet"/>
      <w:lvlText w:val=""/>
      <w:lvlJc w:val="left"/>
      <w:pPr>
        <w:ind w:left="5339" w:hanging="360"/>
      </w:pPr>
      <w:rPr>
        <w:rFonts w:ascii="Symbol" w:hAnsi="Symbol" w:hint="default"/>
      </w:rPr>
    </w:lvl>
    <w:lvl w:ilvl="7" w:tplc="04190003" w:tentative="1">
      <w:start w:val="1"/>
      <w:numFmt w:val="bullet"/>
      <w:lvlText w:val="o"/>
      <w:lvlJc w:val="left"/>
      <w:pPr>
        <w:ind w:left="6059" w:hanging="360"/>
      </w:pPr>
      <w:rPr>
        <w:rFonts w:ascii="Courier New" w:hAnsi="Courier New" w:cs="Courier New" w:hint="default"/>
      </w:rPr>
    </w:lvl>
    <w:lvl w:ilvl="8" w:tplc="04190005" w:tentative="1">
      <w:start w:val="1"/>
      <w:numFmt w:val="bullet"/>
      <w:lvlText w:val=""/>
      <w:lvlJc w:val="left"/>
      <w:pPr>
        <w:ind w:left="6779" w:hanging="360"/>
      </w:pPr>
      <w:rPr>
        <w:rFonts w:ascii="Wingdings" w:hAnsi="Wingdings" w:hint="default"/>
      </w:rPr>
    </w:lvl>
  </w:abstractNum>
  <w:abstractNum w:abstractNumId="38">
    <w:nsid w:val="65F3781A"/>
    <w:multiLevelType w:val="hybridMultilevel"/>
    <w:tmpl w:val="C150BE06"/>
    <w:lvl w:ilvl="0" w:tplc="88549DCC">
      <w:numFmt w:val="bullet"/>
      <w:lvlText w:val="-"/>
      <w:lvlJc w:val="left"/>
      <w:pPr>
        <w:ind w:left="299" w:hanging="267"/>
      </w:pPr>
      <w:rPr>
        <w:rFonts w:ascii="Times New Roman" w:eastAsia="Times New Roman" w:hAnsi="Times New Roman" w:cs="Times New Roman" w:hint="default"/>
        <w:w w:val="97"/>
        <w:sz w:val="24"/>
        <w:szCs w:val="24"/>
        <w:lang w:val="ru-RU" w:eastAsia="en-US" w:bidi="ar-SA"/>
      </w:rPr>
    </w:lvl>
    <w:lvl w:ilvl="1" w:tplc="17DCBE9C">
      <w:numFmt w:val="bullet"/>
      <w:lvlText w:val="-"/>
      <w:lvlJc w:val="left"/>
      <w:pPr>
        <w:ind w:left="556" w:hanging="137"/>
      </w:pPr>
      <w:rPr>
        <w:rFonts w:ascii="Times New Roman" w:eastAsia="Times New Roman" w:hAnsi="Times New Roman" w:cs="Times New Roman" w:hint="default"/>
        <w:w w:val="97"/>
        <w:sz w:val="24"/>
        <w:szCs w:val="24"/>
        <w:lang w:val="ru-RU" w:eastAsia="en-US" w:bidi="ar-SA"/>
      </w:rPr>
    </w:lvl>
    <w:lvl w:ilvl="2" w:tplc="180859A4">
      <w:numFmt w:val="bullet"/>
      <w:lvlText w:val="•"/>
      <w:lvlJc w:val="left"/>
      <w:pPr>
        <w:ind w:left="1592" w:hanging="137"/>
      </w:pPr>
      <w:rPr>
        <w:rFonts w:hint="default"/>
        <w:lang w:val="ru-RU" w:eastAsia="en-US" w:bidi="ar-SA"/>
      </w:rPr>
    </w:lvl>
    <w:lvl w:ilvl="3" w:tplc="401CC4B6">
      <w:numFmt w:val="bullet"/>
      <w:lvlText w:val="•"/>
      <w:lvlJc w:val="left"/>
      <w:pPr>
        <w:ind w:left="2624" w:hanging="137"/>
      </w:pPr>
      <w:rPr>
        <w:rFonts w:hint="default"/>
        <w:lang w:val="ru-RU" w:eastAsia="en-US" w:bidi="ar-SA"/>
      </w:rPr>
    </w:lvl>
    <w:lvl w:ilvl="4" w:tplc="15084166">
      <w:numFmt w:val="bullet"/>
      <w:lvlText w:val="•"/>
      <w:lvlJc w:val="left"/>
      <w:pPr>
        <w:ind w:left="3657" w:hanging="137"/>
      </w:pPr>
      <w:rPr>
        <w:rFonts w:hint="default"/>
        <w:lang w:val="ru-RU" w:eastAsia="en-US" w:bidi="ar-SA"/>
      </w:rPr>
    </w:lvl>
    <w:lvl w:ilvl="5" w:tplc="558E995C">
      <w:numFmt w:val="bullet"/>
      <w:lvlText w:val="•"/>
      <w:lvlJc w:val="left"/>
      <w:pPr>
        <w:ind w:left="4689" w:hanging="137"/>
      </w:pPr>
      <w:rPr>
        <w:rFonts w:hint="default"/>
        <w:lang w:val="ru-RU" w:eastAsia="en-US" w:bidi="ar-SA"/>
      </w:rPr>
    </w:lvl>
    <w:lvl w:ilvl="6" w:tplc="D062EBF2">
      <w:numFmt w:val="bullet"/>
      <w:lvlText w:val="•"/>
      <w:lvlJc w:val="left"/>
      <w:pPr>
        <w:ind w:left="5721" w:hanging="137"/>
      </w:pPr>
      <w:rPr>
        <w:rFonts w:hint="default"/>
        <w:lang w:val="ru-RU" w:eastAsia="en-US" w:bidi="ar-SA"/>
      </w:rPr>
    </w:lvl>
    <w:lvl w:ilvl="7" w:tplc="4C3A9CA4">
      <w:numFmt w:val="bullet"/>
      <w:lvlText w:val="•"/>
      <w:lvlJc w:val="left"/>
      <w:pPr>
        <w:ind w:left="6754" w:hanging="137"/>
      </w:pPr>
      <w:rPr>
        <w:rFonts w:hint="default"/>
        <w:lang w:val="ru-RU" w:eastAsia="en-US" w:bidi="ar-SA"/>
      </w:rPr>
    </w:lvl>
    <w:lvl w:ilvl="8" w:tplc="A87624A4">
      <w:numFmt w:val="bullet"/>
      <w:lvlText w:val="•"/>
      <w:lvlJc w:val="left"/>
      <w:pPr>
        <w:ind w:left="7786" w:hanging="137"/>
      </w:pPr>
      <w:rPr>
        <w:rFonts w:hint="default"/>
        <w:lang w:val="ru-RU" w:eastAsia="en-US" w:bidi="ar-SA"/>
      </w:rPr>
    </w:lvl>
  </w:abstractNum>
  <w:abstractNum w:abstractNumId="39">
    <w:nsid w:val="665F1654"/>
    <w:multiLevelType w:val="hybridMultilevel"/>
    <w:tmpl w:val="7F206D0A"/>
    <w:lvl w:ilvl="0" w:tplc="88549DCC">
      <w:numFmt w:val="bullet"/>
      <w:lvlText w:val="-"/>
      <w:lvlJc w:val="left"/>
      <w:pPr>
        <w:ind w:left="720"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B56106B"/>
    <w:multiLevelType w:val="hybridMultilevel"/>
    <w:tmpl w:val="FD1A7668"/>
    <w:lvl w:ilvl="0" w:tplc="0419000D">
      <w:start w:val="1"/>
      <w:numFmt w:val="bullet"/>
      <w:lvlText w:val=""/>
      <w:lvlJc w:val="left"/>
      <w:pPr>
        <w:ind w:left="1440" w:hanging="360"/>
      </w:pPr>
      <w:rPr>
        <w:rFonts w:ascii="Wingdings" w:hAnsi="Wingdings" w:hint="default"/>
        <w:w w:val="97"/>
        <w:sz w:val="24"/>
        <w:szCs w:val="24"/>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6C862BF5"/>
    <w:multiLevelType w:val="hybridMultilevel"/>
    <w:tmpl w:val="2B0A872C"/>
    <w:lvl w:ilvl="0" w:tplc="88549DCC">
      <w:numFmt w:val="bullet"/>
      <w:lvlText w:val="-"/>
      <w:lvlJc w:val="left"/>
      <w:pPr>
        <w:ind w:left="1019"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739" w:hanging="360"/>
      </w:pPr>
      <w:rPr>
        <w:rFonts w:ascii="Courier New" w:hAnsi="Courier New" w:cs="Courier New" w:hint="default"/>
      </w:rPr>
    </w:lvl>
    <w:lvl w:ilvl="2" w:tplc="04190005" w:tentative="1">
      <w:start w:val="1"/>
      <w:numFmt w:val="bullet"/>
      <w:lvlText w:val=""/>
      <w:lvlJc w:val="left"/>
      <w:pPr>
        <w:ind w:left="2459" w:hanging="360"/>
      </w:pPr>
      <w:rPr>
        <w:rFonts w:ascii="Wingdings" w:hAnsi="Wingdings" w:hint="default"/>
      </w:rPr>
    </w:lvl>
    <w:lvl w:ilvl="3" w:tplc="04190001" w:tentative="1">
      <w:start w:val="1"/>
      <w:numFmt w:val="bullet"/>
      <w:lvlText w:val=""/>
      <w:lvlJc w:val="left"/>
      <w:pPr>
        <w:ind w:left="3179" w:hanging="360"/>
      </w:pPr>
      <w:rPr>
        <w:rFonts w:ascii="Symbol" w:hAnsi="Symbol" w:hint="default"/>
      </w:rPr>
    </w:lvl>
    <w:lvl w:ilvl="4" w:tplc="04190003" w:tentative="1">
      <w:start w:val="1"/>
      <w:numFmt w:val="bullet"/>
      <w:lvlText w:val="o"/>
      <w:lvlJc w:val="left"/>
      <w:pPr>
        <w:ind w:left="3899" w:hanging="360"/>
      </w:pPr>
      <w:rPr>
        <w:rFonts w:ascii="Courier New" w:hAnsi="Courier New" w:cs="Courier New" w:hint="default"/>
      </w:rPr>
    </w:lvl>
    <w:lvl w:ilvl="5" w:tplc="04190005" w:tentative="1">
      <w:start w:val="1"/>
      <w:numFmt w:val="bullet"/>
      <w:lvlText w:val=""/>
      <w:lvlJc w:val="left"/>
      <w:pPr>
        <w:ind w:left="4619" w:hanging="360"/>
      </w:pPr>
      <w:rPr>
        <w:rFonts w:ascii="Wingdings" w:hAnsi="Wingdings" w:hint="default"/>
      </w:rPr>
    </w:lvl>
    <w:lvl w:ilvl="6" w:tplc="04190001" w:tentative="1">
      <w:start w:val="1"/>
      <w:numFmt w:val="bullet"/>
      <w:lvlText w:val=""/>
      <w:lvlJc w:val="left"/>
      <w:pPr>
        <w:ind w:left="5339" w:hanging="360"/>
      </w:pPr>
      <w:rPr>
        <w:rFonts w:ascii="Symbol" w:hAnsi="Symbol" w:hint="default"/>
      </w:rPr>
    </w:lvl>
    <w:lvl w:ilvl="7" w:tplc="04190003" w:tentative="1">
      <w:start w:val="1"/>
      <w:numFmt w:val="bullet"/>
      <w:lvlText w:val="o"/>
      <w:lvlJc w:val="left"/>
      <w:pPr>
        <w:ind w:left="6059" w:hanging="360"/>
      </w:pPr>
      <w:rPr>
        <w:rFonts w:ascii="Courier New" w:hAnsi="Courier New" w:cs="Courier New" w:hint="default"/>
      </w:rPr>
    </w:lvl>
    <w:lvl w:ilvl="8" w:tplc="04190005" w:tentative="1">
      <w:start w:val="1"/>
      <w:numFmt w:val="bullet"/>
      <w:lvlText w:val=""/>
      <w:lvlJc w:val="left"/>
      <w:pPr>
        <w:ind w:left="6779" w:hanging="360"/>
      </w:pPr>
      <w:rPr>
        <w:rFonts w:ascii="Wingdings" w:hAnsi="Wingdings" w:hint="default"/>
      </w:rPr>
    </w:lvl>
  </w:abstractNum>
  <w:abstractNum w:abstractNumId="42">
    <w:nsid w:val="72BF5229"/>
    <w:multiLevelType w:val="hybridMultilevel"/>
    <w:tmpl w:val="5978CB8A"/>
    <w:lvl w:ilvl="0" w:tplc="88549DCC">
      <w:numFmt w:val="bullet"/>
      <w:lvlText w:val="-"/>
      <w:lvlJc w:val="left"/>
      <w:pPr>
        <w:ind w:left="1019"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739" w:hanging="360"/>
      </w:pPr>
      <w:rPr>
        <w:rFonts w:ascii="Courier New" w:hAnsi="Courier New" w:cs="Courier New" w:hint="default"/>
      </w:rPr>
    </w:lvl>
    <w:lvl w:ilvl="2" w:tplc="04190005" w:tentative="1">
      <w:start w:val="1"/>
      <w:numFmt w:val="bullet"/>
      <w:lvlText w:val=""/>
      <w:lvlJc w:val="left"/>
      <w:pPr>
        <w:ind w:left="2459" w:hanging="360"/>
      </w:pPr>
      <w:rPr>
        <w:rFonts w:ascii="Wingdings" w:hAnsi="Wingdings" w:hint="default"/>
      </w:rPr>
    </w:lvl>
    <w:lvl w:ilvl="3" w:tplc="04190001" w:tentative="1">
      <w:start w:val="1"/>
      <w:numFmt w:val="bullet"/>
      <w:lvlText w:val=""/>
      <w:lvlJc w:val="left"/>
      <w:pPr>
        <w:ind w:left="3179" w:hanging="360"/>
      </w:pPr>
      <w:rPr>
        <w:rFonts w:ascii="Symbol" w:hAnsi="Symbol" w:hint="default"/>
      </w:rPr>
    </w:lvl>
    <w:lvl w:ilvl="4" w:tplc="04190003" w:tentative="1">
      <w:start w:val="1"/>
      <w:numFmt w:val="bullet"/>
      <w:lvlText w:val="o"/>
      <w:lvlJc w:val="left"/>
      <w:pPr>
        <w:ind w:left="3899" w:hanging="360"/>
      </w:pPr>
      <w:rPr>
        <w:rFonts w:ascii="Courier New" w:hAnsi="Courier New" w:cs="Courier New" w:hint="default"/>
      </w:rPr>
    </w:lvl>
    <w:lvl w:ilvl="5" w:tplc="04190005" w:tentative="1">
      <w:start w:val="1"/>
      <w:numFmt w:val="bullet"/>
      <w:lvlText w:val=""/>
      <w:lvlJc w:val="left"/>
      <w:pPr>
        <w:ind w:left="4619" w:hanging="360"/>
      </w:pPr>
      <w:rPr>
        <w:rFonts w:ascii="Wingdings" w:hAnsi="Wingdings" w:hint="default"/>
      </w:rPr>
    </w:lvl>
    <w:lvl w:ilvl="6" w:tplc="04190001" w:tentative="1">
      <w:start w:val="1"/>
      <w:numFmt w:val="bullet"/>
      <w:lvlText w:val=""/>
      <w:lvlJc w:val="left"/>
      <w:pPr>
        <w:ind w:left="5339" w:hanging="360"/>
      </w:pPr>
      <w:rPr>
        <w:rFonts w:ascii="Symbol" w:hAnsi="Symbol" w:hint="default"/>
      </w:rPr>
    </w:lvl>
    <w:lvl w:ilvl="7" w:tplc="04190003" w:tentative="1">
      <w:start w:val="1"/>
      <w:numFmt w:val="bullet"/>
      <w:lvlText w:val="o"/>
      <w:lvlJc w:val="left"/>
      <w:pPr>
        <w:ind w:left="6059" w:hanging="360"/>
      </w:pPr>
      <w:rPr>
        <w:rFonts w:ascii="Courier New" w:hAnsi="Courier New" w:cs="Courier New" w:hint="default"/>
      </w:rPr>
    </w:lvl>
    <w:lvl w:ilvl="8" w:tplc="04190005" w:tentative="1">
      <w:start w:val="1"/>
      <w:numFmt w:val="bullet"/>
      <w:lvlText w:val=""/>
      <w:lvlJc w:val="left"/>
      <w:pPr>
        <w:ind w:left="6779" w:hanging="360"/>
      </w:pPr>
      <w:rPr>
        <w:rFonts w:ascii="Wingdings" w:hAnsi="Wingdings" w:hint="default"/>
      </w:rPr>
    </w:lvl>
  </w:abstractNum>
  <w:abstractNum w:abstractNumId="43">
    <w:nsid w:val="77BC4127"/>
    <w:multiLevelType w:val="hybridMultilevel"/>
    <w:tmpl w:val="69044EE8"/>
    <w:lvl w:ilvl="0" w:tplc="0419000D">
      <w:start w:val="1"/>
      <w:numFmt w:val="bullet"/>
      <w:lvlText w:val=""/>
      <w:lvlJc w:val="left"/>
      <w:pPr>
        <w:ind w:left="720" w:hanging="360"/>
      </w:pPr>
      <w:rPr>
        <w:rFonts w:ascii="Wingdings" w:hAnsi="Wingdings"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8425463"/>
    <w:multiLevelType w:val="hybridMultilevel"/>
    <w:tmpl w:val="3356C8F8"/>
    <w:lvl w:ilvl="0" w:tplc="0419000D">
      <w:start w:val="1"/>
      <w:numFmt w:val="bullet"/>
      <w:lvlText w:val=""/>
      <w:lvlJc w:val="left"/>
      <w:pPr>
        <w:ind w:left="720" w:hanging="360"/>
      </w:pPr>
      <w:rPr>
        <w:rFonts w:ascii="Wingdings" w:hAnsi="Wingdings"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9883B74"/>
    <w:multiLevelType w:val="multilevel"/>
    <w:tmpl w:val="0DAC030E"/>
    <w:lvl w:ilvl="0">
      <w:start w:val="8"/>
      <w:numFmt w:val="decimal"/>
      <w:lvlText w:val="%1."/>
      <w:lvlJc w:val="left"/>
      <w:pPr>
        <w:ind w:left="360" w:hanging="360"/>
      </w:pPr>
      <w:rPr>
        <w:rFonts w:hint="default"/>
      </w:rPr>
    </w:lvl>
    <w:lvl w:ilvl="1">
      <w:start w:val="2"/>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6">
    <w:nsid w:val="7B7039C4"/>
    <w:multiLevelType w:val="hybridMultilevel"/>
    <w:tmpl w:val="A08A3A96"/>
    <w:lvl w:ilvl="0" w:tplc="88549DCC">
      <w:numFmt w:val="bullet"/>
      <w:lvlText w:val="-"/>
      <w:lvlJc w:val="left"/>
      <w:pPr>
        <w:ind w:left="1019"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739" w:hanging="360"/>
      </w:pPr>
      <w:rPr>
        <w:rFonts w:ascii="Courier New" w:hAnsi="Courier New" w:cs="Courier New" w:hint="default"/>
      </w:rPr>
    </w:lvl>
    <w:lvl w:ilvl="2" w:tplc="04190005" w:tentative="1">
      <w:start w:val="1"/>
      <w:numFmt w:val="bullet"/>
      <w:lvlText w:val=""/>
      <w:lvlJc w:val="left"/>
      <w:pPr>
        <w:ind w:left="2459" w:hanging="360"/>
      </w:pPr>
      <w:rPr>
        <w:rFonts w:ascii="Wingdings" w:hAnsi="Wingdings" w:hint="default"/>
      </w:rPr>
    </w:lvl>
    <w:lvl w:ilvl="3" w:tplc="04190001" w:tentative="1">
      <w:start w:val="1"/>
      <w:numFmt w:val="bullet"/>
      <w:lvlText w:val=""/>
      <w:lvlJc w:val="left"/>
      <w:pPr>
        <w:ind w:left="3179" w:hanging="360"/>
      </w:pPr>
      <w:rPr>
        <w:rFonts w:ascii="Symbol" w:hAnsi="Symbol" w:hint="default"/>
      </w:rPr>
    </w:lvl>
    <w:lvl w:ilvl="4" w:tplc="04190003" w:tentative="1">
      <w:start w:val="1"/>
      <w:numFmt w:val="bullet"/>
      <w:lvlText w:val="o"/>
      <w:lvlJc w:val="left"/>
      <w:pPr>
        <w:ind w:left="3899" w:hanging="360"/>
      </w:pPr>
      <w:rPr>
        <w:rFonts w:ascii="Courier New" w:hAnsi="Courier New" w:cs="Courier New" w:hint="default"/>
      </w:rPr>
    </w:lvl>
    <w:lvl w:ilvl="5" w:tplc="04190005" w:tentative="1">
      <w:start w:val="1"/>
      <w:numFmt w:val="bullet"/>
      <w:lvlText w:val=""/>
      <w:lvlJc w:val="left"/>
      <w:pPr>
        <w:ind w:left="4619" w:hanging="360"/>
      </w:pPr>
      <w:rPr>
        <w:rFonts w:ascii="Wingdings" w:hAnsi="Wingdings" w:hint="default"/>
      </w:rPr>
    </w:lvl>
    <w:lvl w:ilvl="6" w:tplc="04190001" w:tentative="1">
      <w:start w:val="1"/>
      <w:numFmt w:val="bullet"/>
      <w:lvlText w:val=""/>
      <w:lvlJc w:val="left"/>
      <w:pPr>
        <w:ind w:left="5339" w:hanging="360"/>
      </w:pPr>
      <w:rPr>
        <w:rFonts w:ascii="Symbol" w:hAnsi="Symbol" w:hint="default"/>
      </w:rPr>
    </w:lvl>
    <w:lvl w:ilvl="7" w:tplc="04190003" w:tentative="1">
      <w:start w:val="1"/>
      <w:numFmt w:val="bullet"/>
      <w:lvlText w:val="o"/>
      <w:lvlJc w:val="left"/>
      <w:pPr>
        <w:ind w:left="6059" w:hanging="360"/>
      </w:pPr>
      <w:rPr>
        <w:rFonts w:ascii="Courier New" w:hAnsi="Courier New" w:cs="Courier New" w:hint="default"/>
      </w:rPr>
    </w:lvl>
    <w:lvl w:ilvl="8" w:tplc="04190005" w:tentative="1">
      <w:start w:val="1"/>
      <w:numFmt w:val="bullet"/>
      <w:lvlText w:val=""/>
      <w:lvlJc w:val="left"/>
      <w:pPr>
        <w:ind w:left="6779" w:hanging="360"/>
      </w:pPr>
      <w:rPr>
        <w:rFonts w:ascii="Wingdings" w:hAnsi="Wingdings" w:hint="default"/>
      </w:rPr>
    </w:lvl>
  </w:abstractNum>
  <w:abstractNum w:abstractNumId="47">
    <w:nsid w:val="7BA6647A"/>
    <w:multiLevelType w:val="hybridMultilevel"/>
    <w:tmpl w:val="B7E692C2"/>
    <w:lvl w:ilvl="0" w:tplc="88549DCC">
      <w:numFmt w:val="bullet"/>
      <w:lvlText w:val="-"/>
      <w:lvlJc w:val="left"/>
      <w:pPr>
        <w:ind w:left="1019"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739" w:hanging="360"/>
      </w:pPr>
      <w:rPr>
        <w:rFonts w:ascii="Courier New" w:hAnsi="Courier New" w:cs="Courier New" w:hint="default"/>
      </w:rPr>
    </w:lvl>
    <w:lvl w:ilvl="2" w:tplc="04190005" w:tentative="1">
      <w:start w:val="1"/>
      <w:numFmt w:val="bullet"/>
      <w:lvlText w:val=""/>
      <w:lvlJc w:val="left"/>
      <w:pPr>
        <w:ind w:left="2459" w:hanging="360"/>
      </w:pPr>
      <w:rPr>
        <w:rFonts w:ascii="Wingdings" w:hAnsi="Wingdings" w:hint="default"/>
      </w:rPr>
    </w:lvl>
    <w:lvl w:ilvl="3" w:tplc="04190001" w:tentative="1">
      <w:start w:val="1"/>
      <w:numFmt w:val="bullet"/>
      <w:lvlText w:val=""/>
      <w:lvlJc w:val="left"/>
      <w:pPr>
        <w:ind w:left="3179" w:hanging="360"/>
      </w:pPr>
      <w:rPr>
        <w:rFonts w:ascii="Symbol" w:hAnsi="Symbol" w:hint="default"/>
      </w:rPr>
    </w:lvl>
    <w:lvl w:ilvl="4" w:tplc="04190003" w:tentative="1">
      <w:start w:val="1"/>
      <w:numFmt w:val="bullet"/>
      <w:lvlText w:val="o"/>
      <w:lvlJc w:val="left"/>
      <w:pPr>
        <w:ind w:left="3899" w:hanging="360"/>
      </w:pPr>
      <w:rPr>
        <w:rFonts w:ascii="Courier New" w:hAnsi="Courier New" w:cs="Courier New" w:hint="default"/>
      </w:rPr>
    </w:lvl>
    <w:lvl w:ilvl="5" w:tplc="04190005" w:tentative="1">
      <w:start w:val="1"/>
      <w:numFmt w:val="bullet"/>
      <w:lvlText w:val=""/>
      <w:lvlJc w:val="left"/>
      <w:pPr>
        <w:ind w:left="4619" w:hanging="360"/>
      </w:pPr>
      <w:rPr>
        <w:rFonts w:ascii="Wingdings" w:hAnsi="Wingdings" w:hint="default"/>
      </w:rPr>
    </w:lvl>
    <w:lvl w:ilvl="6" w:tplc="04190001" w:tentative="1">
      <w:start w:val="1"/>
      <w:numFmt w:val="bullet"/>
      <w:lvlText w:val=""/>
      <w:lvlJc w:val="left"/>
      <w:pPr>
        <w:ind w:left="5339" w:hanging="360"/>
      </w:pPr>
      <w:rPr>
        <w:rFonts w:ascii="Symbol" w:hAnsi="Symbol" w:hint="default"/>
      </w:rPr>
    </w:lvl>
    <w:lvl w:ilvl="7" w:tplc="04190003" w:tentative="1">
      <w:start w:val="1"/>
      <w:numFmt w:val="bullet"/>
      <w:lvlText w:val="o"/>
      <w:lvlJc w:val="left"/>
      <w:pPr>
        <w:ind w:left="6059" w:hanging="360"/>
      </w:pPr>
      <w:rPr>
        <w:rFonts w:ascii="Courier New" w:hAnsi="Courier New" w:cs="Courier New" w:hint="default"/>
      </w:rPr>
    </w:lvl>
    <w:lvl w:ilvl="8" w:tplc="04190005" w:tentative="1">
      <w:start w:val="1"/>
      <w:numFmt w:val="bullet"/>
      <w:lvlText w:val=""/>
      <w:lvlJc w:val="left"/>
      <w:pPr>
        <w:ind w:left="6779" w:hanging="360"/>
      </w:pPr>
      <w:rPr>
        <w:rFonts w:ascii="Wingdings" w:hAnsi="Wingdings" w:hint="default"/>
      </w:rPr>
    </w:lvl>
  </w:abstractNum>
  <w:abstractNum w:abstractNumId="48">
    <w:nsid w:val="7C522ADC"/>
    <w:multiLevelType w:val="hybridMultilevel"/>
    <w:tmpl w:val="CA721ABA"/>
    <w:lvl w:ilvl="0" w:tplc="0419000D">
      <w:start w:val="1"/>
      <w:numFmt w:val="bullet"/>
      <w:lvlText w:val=""/>
      <w:lvlJc w:val="left"/>
      <w:pPr>
        <w:ind w:left="720" w:hanging="360"/>
      </w:pPr>
      <w:rPr>
        <w:rFonts w:ascii="Wingdings" w:hAnsi="Wingdings"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EB36C93"/>
    <w:multiLevelType w:val="hybridMultilevel"/>
    <w:tmpl w:val="2B34F16E"/>
    <w:lvl w:ilvl="0" w:tplc="88549DCC">
      <w:numFmt w:val="bullet"/>
      <w:lvlText w:val="-"/>
      <w:lvlJc w:val="left"/>
      <w:pPr>
        <w:ind w:left="720"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38"/>
  </w:num>
  <w:num w:numId="3">
    <w:abstractNumId w:val="8"/>
  </w:num>
  <w:num w:numId="4">
    <w:abstractNumId w:val="7"/>
  </w:num>
  <w:num w:numId="5">
    <w:abstractNumId w:val="41"/>
  </w:num>
  <w:num w:numId="6">
    <w:abstractNumId w:val="24"/>
  </w:num>
  <w:num w:numId="7">
    <w:abstractNumId w:val="6"/>
  </w:num>
  <w:num w:numId="8">
    <w:abstractNumId w:val="47"/>
  </w:num>
  <w:num w:numId="9">
    <w:abstractNumId w:val="42"/>
  </w:num>
  <w:num w:numId="10">
    <w:abstractNumId w:val="23"/>
  </w:num>
  <w:num w:numId="11">
    <w:abstractNumId w:val="2"/>
  </w:num>
  <w:num w:numId="12">
    <w:abstractNumId w:val="15"/>
  </w:num>
  <w:num w:numId="13">
    <w:abstractNumId w:val="27"/>
  </w:num>
  <w:num w:numId="14">
    <w:abstractNumId w:val="46"/>
  </w:num>
  <w:num w:numId="15">
    <w:abstractNumId w:val="33"/>
  </w:num>
  <w:num w:numId="16">
    <w:abstractNumId w:val="37"/>
  </w:num>
  <w:num w:numId="17">
    <w:abstractNumId w:val="22"/>
  </w:num>
  <w:num w:numId="18">
    <w:abstractNumId w:val="12"/>
  </w:num>
  <w:num w:numId="19">
    <w:abstractNumId w:val="5"/>
  </w:num>
  <w:num w:numId="20">
    <w:abstractNumId w:val="3"/>
  </w:num>
  <w:num w:numId="21">
    <w:abstractNumId w:val="39"/>
  </w:num>
  <w:num w:numId="22">
    <w:abstractNumId w:val="45"/>
  </w:num>
  <w:num w:numId="23">
    <w:abstractNumId w:val="26"/>
  </w:num>
  <w:num w:numId="24">
    <w:abstractNumId w:val="29"/>
  </w:num>
  <w:num w:numId="25">
    <w:abstractNumId w:val="11"/>
  </w:num>
  <w:num w:numId="26">
    <w:abstractNumId w:val="10"/>
  </w:num>
  <w:num w:numId="27">
    <w:abstractNumId w:val="16"/>
  </w:num>
  <w:num w:numId="28">
    <w:abstractNumId w:val="1"/>
  </w:num>
  <w:num w:numId="29">
    <w:abstractNumId w:val="34"/>
  </w:num>
  <w:num w:numId="30">
    <w:abstractNumId w:val="9"/>
  </w:num>
  <w:num w:numId="31">
    <w:abstractNumId w:val="18"/>
  </w:num>
  <w:num w:numId="32">
    <w:abstractNumId w:val="49"/>
  </w:num>
  <w:num w:numId="33">
    <w:abstractNumId w:val="21"/>
  </w:num>
  <w:num w:numId="34">
    <w:abstractNumId w:val="31"/>
  </w:num>
  <w:num w:numId="35">
    <w:abstractNumId w:val="44"/>
  </w:num>
  <w:num w:numId="36">
    <w:abstractNumId w:val="20"/>
  </w:num>
  <w:num w:numId="37">
    <w:abstractNumId w:val="28"/>
  </w:num>
  <w:num w:numId="38">
    <w:abstractNumId w:val="48"/>
  </w:num>
  <w:num w:numId="39">
    <w:abstractNumId w:val="43"/>
  </w:num>
  <w:num w:numId="40">
    <w:abstractNumId w:val="35"/>
  </w:num>
  <w:num w:numId="41">
    <w:abstractNumId w:val="40"/>
  </w:num>
  <w:num w:numId="42">
    <w:abstractNumId w:val="30"/>
  </w:num>
  <w:num w:numId="43">
    <w:abstractNumId w:val="36"/>
  </w:num>
  <w:num w:numId="44">
    <w:abstractNumId w:val="17"/>
  </w:num>
  <w:num w:numId="45">
    <w:abstractNumId w:val="32"/>
  </w:num>
  <w:num w:numId="46">
    <w:abstractNumId w:val="4"/>
  </w:num>
  <w:num w:numId="47">
    <w:abstractNumId w:val="14"/>
  </w:num>
  <w:num w:numId="48">
    <w:abstractNumId w:val="19"/>
  </w:num>
  <w:num w:numId="49">
    <w:abstractNumId w:val="0"/>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9D2FA4"/>
    <w:rsid w:val="0000042B"/>
    <w:rsid w:val="00077B8F"/>
    <w:rsid w:val="00094A51"/>
    <w:rsid w:val="000B0C45"/>
    <w:rsid w:val="000F425C"/>
    <w:rsid w:val="001727D0"/>
    <w:rsid w:val="00255AA3"/>
    <w:rsid w:val="002D55BD"/>
    <w:rsid w:val="004410A9"/>
    <w:rsid w:val="00511486"/>
    <w:rsid w:val="00836473"/>
    <w:rsid w:val="00880A28"/>
    <w:rsid w:val="00901791"/>
    <w:rsid w:val="009869A2"/>
    <w:rsid w:val="009D2FA4"/>
    <w:rsid w:val="00A205E4"/>
    <w:rsid w:val="00BD6D00"/>
    <w:rsid w:val="00C54F03"/>
    <w:rsid w:val="00C94FE4"/>
    <w:rsid w:val="00CD5018"/>
    <w:rsid w:val="00E46FF2"/>
    <w:rsid w:val="00F0051B"/>
    <w:rsid w:val="00F02A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99"/>
      <w:jc w:val="both"/>
    </w:pPr>
    <w:rPr>
      <w:sz w:val="24"/>
      <w:szCs w:val="24"/>
    </w:rPr>
  </w:style>
  <w:style w:type="paragraph" w:styleId="a4">
    <w:name w:val="Title"/>
    <w:basedOn w:val="a"/>
    <w:uiPriority w:val="1"/>
    <w:qFormat/>
    <w:pPr>
      <w:spacing w:before="89"/>
      <w:ind w:left="2270" w:right="2099"/>
      <w:jc w:val="center"/>
    </w:pPr>
    <w:rPr>
      <w:b/>
      <w:bCs/>
      <w:sz w:val="28"/>
      <w:szCs w:val="28"/>
    </w:rPr>
  </w:style>
  <w:style w:type="paragraph" w:styleId="a5">
    <w:name w:val="List Paragraph"/>
    <w:basedOn w:val="a"/>
    <w:uiPriority w:val="1"/>
    <w:qFormat/>
    <w:pPr>
      <w:ind w:left="299"/>
      <w:jc w:val="both"/>
    </w:pPr>
  </w:style>
  <w:style w:type="paragraph" w:customStyle="1" w:styleId="TableParagraph">
    <w:name w:val="Table Paragraph"/>
    <w:basedOn w:val="a"/>
    <w:uiPriority w:val="1"/>
    <w:qFormat/>
  </w:style>
  <w:style w:type="paragraph" w:customStyle="1" w:styleId="Default">
    <w:name w:val="Default"/>
    <w:qFormat/>
    <w:rsid w:val="00255AA3"/>
    <w:pPr>
      <w:widowControl/>
      <w:adjustRightInd w:val="0"/>
    </w:pPr>
    <w:rPr>
      <w:rFonts w:ascii="Times New Roman" w:hAnsi="Times New Roman" w:cs="Times New Roman"/>
      <w:color w:val="000000"/>
      <w:sz w:val="24"/>
      <w:szCs w:val="24"/>
      <w:lang w:val="ru-RU"/>
    </w:rPr>
  </w:style>
  <w:style w:type="character" w:styleId="a6">
    <w:name w:val="Hyperlink"/>
    <w:basedOn w:val="a0"/>
    <w:uiPriority w:val="99"/>
    <w:unhideWhenUsed/>
    <w:rsid w:val="00255AA3"/>
    <w:rPr>
      <w:color w:val="0000FF" w:themeColor="hyperlink"/>
      <w:u w:val="single"/>
    </w:rPr>
  </w:style>
  <w:style w:type="paragraph" w:styleId="a7">
    <w:name w:val="Balloon Text"/>
    <w:basedOn w:val="a"/>
    <w:link w:val="a8"/>
    <w:uiPriority w:val="99"/>
    <w:semiHidden/>
    <w:unhideWhenUsed/>
    <w:rsid w:val="0000042B"/>
    <w:rPr>
      <w:rFonts w:ascii="Tahoma" w:hAnsi="Tahoma" w:cs="Tahoma"/>
      <w:sz w:val="16"/>
      <w:szCs w:val="16"/>
    </w:rPr>
  </w:style>
  <w:style w:type="character" w:customStyle="1" w:styleId="a8">
    <w:name w:val="Текст выноски Знак"/>
    <w:basedOn w:val="a0"/>
    <w:link w:val="a7"/>
    <w:uiPriority w:val="99"/>
    <w:semiHidden/>
    <w:rsid w:val="0000042B"/>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99"/>
      <w:jc w:val="both"/>
    </w:pPr>
    <w:rPr>
      <w:sz w:val="24"/>
      <w:szCs w:val="24"/>
    </w:rPr>
  </w:style>
  <w:style w:type="paragraph" w:styleId="a4">
    <w:name w:val="Title"/>
    <w:basedOn w:val="a"/>
    <w:uiPriority w:val="1"/>
    <w:qFormat/>
    <w:pPr>
      <w:spacing w:before="89"/>
      <w:ind w:left="2270" w:right="2099"/>
      <w:jc w:val="center"/>
    </w:pPr>
    <w:rPr>
      <w:b/>
      <w:bCs/>
      <w:sz w:val="28"/>
      <w:szCs w:val="28"/>
    </w:rPr>
  </w:style>
  <w:style w:type="paragraph" w:styleId="a5">
    <w:name w:val="List Paragraph"/>
    <w:basedOn w:val="a"/>
    <w:uiPriority w:val="1"/>
    <w:qFormat/>
    <w:pPr>
      <w:ind w:left="299"/>
      <w:jc w:val="both"/>
    </w:pPr>
  </w:style>
  <w:style w:type="paragraph" w:customStyle="1" w:styleId="TableParagraph">
    <w:name w:val="Table Paragraph"/>
    <w:basedOn w:val="a"/>
    <w:uiPriority w:val="1"/>
    <w:qFormat/>
  </w:style>
  <w:style w:type="paragraph" w:customStyle="1" w:styleId="Default">
    <w:name w:val="Default"/>
    <w:qFormat/>
    <w:rsid w:val="00255AA3"/>
    <w:pPr>
      <w:widowControl/>
      <w:adjustRightInd w:val="0"/>
    </w:pPr>
    <w:rPr>
      <w:rFonts w:ascii="Times New Roman" w:hAnsi="Times New Roman" w:cs="Times New Roman"/>
      <w:color w:val="000000"/>
      <w:sz w:val="24"/>
      <w:szCs w:val="24"/>
      <w:lang w:val="ru-RU"/>
    </w:rPr>
  </w:style>
  <w:style w:type="character" w:styleId="a6">
    <w:name w:val="Hyperlink"/>
    <w:basedOn w:val="a0"/>
    <w:uiPriority w:val="99"/>
    <w:unhideWhenUsed/>
    <w:rsid w:val="00255AA3"/>
    <w:rPr>
      <w:color w:val="0000FF" w:themeColor="hyperlink"/>
      <w:u w:val="single"/>
    </w:rPr>
  </w:style>
  <w:style w:type="paragraph" w:styleId="a7">
    <w:name w:val="Balloon Text"/>
    <w:basedOn w:val="a"/>
    <w:link w:val="a8"/>
    <w:uiPriority w:val="99"/>
    <w:semiHidden/>
    <w:unhideWhenUsed/>
    <w:rsid w:val="0000042B"/>
    <w:rPr>
      <w:rFonts w:ascii="Tahoma" w:hAnsi="Tahoma" w:cs="Tahoma"/>
      <w:sz w:val="16"/>
      <w:szCs w:val="16"/>
    </w:rPr>
  </w:style>
  <w:style w:type="character" w:customStyle="1" w:styleId="a8">
    <w:name w:val="Текст выноски Знак"/>
    <w:basedOn w:val="a0"/>
    <w:link w:val="a7"/>
    <w:uiPriority w:val="99"/>
    <w:semiHidden/>
    <w:rsid w:val="0000042B"/>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25-vologda-r19.gosweb.gosuslugi.ru"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s3510025.gosuslugi.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DBCF3-8288-48FE-B020-DC352EED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3708</Words>
  <Characters>21136</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школа</cp:lastModifiedBy>
  <cp:revision>2</cp:revision>
  <dcterms:created xsi:type="dcterms:W3CDTF">2023-04-20T09:57:00Z</dcterms:created>
  <dcterms:modified xsi:type="dcterms:W3CDTF">2023-04-20T09:57:00Z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2022-10-31T00:00:00Z</vt:filetime>
  </property>
  <property fmtid="{D5CDD505-2E9C-101B-9397-08002B2CF9AE}" pid="3" name="Creator">
    <vt:lpwstr>Microsoft® Office Word 2007</vt:lpwstr>
  </property>
  <property fmtid="{D5CDD505-2E9C-101B-9397-08002B2CF9AE}" pid="4" name="LastSaved">
    <vt:filetime>2023-04-11T00:00:00Z</vt:filetime>
  </property>
</Properties>
</file>